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A9" w:rsidRPr="00BD05A9" w:rsidRDefault="00AB219E" w:rsidP="00637D2D">
      <w:pPr>
        <w:jc w:val="center"/>
        <w:outlineLvl w:val="0"/>
        <w:rPr>
          <w:b/>
        </w:rPr>
      </w:pPr>
      <w:r w:rsidRPr="00AB219E">
        <w:rPr>
          <w:b/>
          <w:caps/>
        </w:rPr>
        <w:t>Влияние рентгеновского излучения на параметры сенсоров т</w:t>
      </w:r>
      <w:r>
        <w:rPr>
          <w:b/>
          <w:caps/>
        </w:rPr>
        <w:t>е</w:t>
      </w:r>
      <w:r>
        <w:rPr>
          <w:b/>
          <w:caps/>
        </w:rPr>
        <w:t>м</w:t>
      </w:r>
      <w:r w:rsidRPr="00AB219E">
        <w:rPr>
          <w:b/>
          <w:caps/>
        </w:rPr>
        <w:t>пературы на основе кремниевых транз</w:t>
      </w:r>
      <w:r w:rsidRPr="00AB219E">
        <w:rPr>
          <w:b/>
          <w:caps/>
        </w:rPr>
        <w:t>и</w:t>
      </w:r>
      <w:r w:rsidRPr="00AB219E">
        <w:rPr>
          <w:b/>
          <w:caps/>
        </w:rPr>
        <w:t>сторных p-n-переходов</w:t>
      </w:r>
    </w:p>
    <w:p w:rsidR="00BD05A9" w:rsidRPr="00BD05A9" w:rsidRDefault="00BD05A9" w:rsidP="00BD05A9"/>
    <w:p w:rsidR="00BD05A9" w:rsidRPr="00BD05A9" w:rsidRDefault="00AB219E" w:rsidP="00637D2D">
      <w:pPr>
        <w:jc w:val="center"/>
        <w:outlineLvl w:val="0"/>
        <w:rPr>
          <w:b/>
          <w:i/>
        </w:rPr>
      </w:pPr>
      <w:r>
        <w:rPr>
          <w:b/>
          <w:i/>
          <w:u w:val="single"/>
        </w:rPr>
        <w:t>Б</w:t>
      </w:r>
      <w:r w:rsidR="00BD05A9" w:rsidRPr="00BD05A9">
        <w:rPr>
          <w:b/>
          <w:i/>
          <w:u w:val="single"/>
        </w:rPr>
        <w:t>.</w:t>
      </w:r>
      <w:r>
        <w:rPr>
          <w:b/>
          <w:i/>
          <w:u w:val="single"/>
        </w:rPr>
        <w:t>В</w:t>
      </w:r>
      <w:r w:rsidR="00BD05A9" w:rsidRPr="00BD05A9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Павлык</w:t>
      </w:r>
      <w:proofErr w:type="gramStart"/>
      <w:r w:rsidR="00BD05A9" w:rsidRPr="00BD05A9">
        <w:rPr>
          <w:b/>
          <w:i/>
          <w:vertAlign w:val="superscript"/>
        </w:rPr>
        <w:t>1</w:t>
      </w:r>
      <w:proofErr w:type="gramEnd"/>
      <w:r w:rsidR="00BD05A9" w:rsidRPr="00BD05A9">
        <w:rPr>
          <w:b/>
          <w:i/>
          <w:vertAlign w:val="superscript"/>
        </w:rPr>
        <w:t>)</w:t>
      </w:r>
      <w:r w:rsidR="00BD05A9" w:rsidRPr="00BD05A9">
        <w:rPr>
          <w:b/>
          <w:i/>
        </w:rPr>
        <w:t xml:space="preserve">, </w:t>
      </w:r>
      <w:r>
        <w:rPr>
          <w:b/>
          <w:i/>
        </w:rPr>
        <w:t>О</w:t>
      </w:r>
      <w:r w:rsidR="00BD05A9" w:rsidRPr="00BD05A9">
        <w:rPr>
          <w:b/>
          <w:i/>
        </w:rPr>
        <w:t>.</w:t>
      </w:r>
      <w:r>
        <w:rPr>
          <w:b/>
          <w:i/>
        </w:rPr>
        <w:t>В</w:t>
      </w:r>
      <w:r w:rsidR="00BD05A9" w:rsidRPr="00BD05A9">
        <w:rPr>
          <w:b/>
          <w:i/>
        </w:rPr>
        <w:t>.</w:t>
      </w:r>
      <w:r w:rsidR="00802BE8">
        <w:rPr>
          <w:b/>
          <w:i/>
        </w:rPr>
        <w:t xml:space="preserve"> </w:t>
      </w:r>
      <w:r>
        <w:rPr>
          <w:b/>
          <w:i/>
        </w:rPr>
        <w:t>Осадчук</w:t>
      </w:r>
      <w:r w:rsidR="00BD05A9" w:rsidRPr="00BD05A9">
        <w:rPr>
          <w:b/>
          <w:i/>
          <w:vertAlign w:val="superscript"/>
        </w:rPr>
        <w:t>2)</w:t>
      </w:r>
      <w:r w:rsidR="00BD05A9" w:rsidRPr="00BD05A9">
        <w:rPr>
          <w:b/>
          <w:i/>
        </w:rPr>
        <w:t xml:space="preserve"> , </w:t>
      </w:r>
      <w:r>
        <w:rPr>
          <w:b/>
          <w:i/>
        </w:rPr>
        <w:t>А</w:t>
      </w:r>
      <w:r w:rsidR="00BD05A9" w:rsidRPr="00BD05A9">
        <w:rPr>
          <w:b/>
          <w:i/>
        </w:rPr>
        <w:t>.</w:t>
      </w:r>
      <w:r>
        <w:rPr>
          <w:b/>
          <w:i/>
        </w:rPr>
        <w:t>С</w:t>
      </w:r>
      <w:r w:rsidR="00BD05A9" w:rsidRPr="00BD05A9">
        <w:rPr>
          <w:b/>
          <w:i/>
        </w:rPr>
        <w:t>.</w:t>
      </w:r>
      <w:r w:rsidR="00802BE8">
        <w:rPr>
          <w:b/>
          <w:i/>
        </w:rPr>
        <w:t xml:space="preserve"> </w:t>
      </w:r>
      <w:r>
        <w:rPr>
          <w:b/>
          <w:i/>
        </w:rPr>
        <w:t>Грыпа</w:t>
      </w:r>
      <w:r w:rsidR="00BD05A9" w:rsidRPr="00BD05A9">
        <w:rPr>
          <w:b/>
          <w:i/>
          <w:vertAlign w:val="superscript"/>
        </w:rPr>
        <w:t>1)</w:t>
      </w:r>
    </w:p>
    <w:p w:rsidR="00BD05A9" w:rsidRPr="00BD05A9" w:rsidRDefault="00BD05A9" w:rsidP="00637D2D">
      <w:pPr>
        <w:jc w:val="center"/>
        <w:outlineLvl w:val="0"/>
        <w:rPr>
          <w:i/>
        </w:rPr>
      </w:pPr>
      <w:r w:rsidRPr="00BD05A9">
        <w:rPr>
          <w:i/>
          <w:vertAlign w:val="superscript"/>
        </w:rPr>
        <w:t>1)</w:t>
      </w:r>
      <w:r w:rsidR="00AB219E">
        <w:rPr>
          <w:i/>
        </w:rPr>
        <w:t>Львовский национальный университет имени Ивана Франко, Львов</w:t>
      </w:r>
    </w:p>
    <w:p w:rsidR="00BD05A9" w:rsidRPr="00BD05A9" w:rsidRDefault="00BD05A9" w:rsidP="00637D2D">
      <w:pPr>
        <w:jc w:val="center"/>
        <w:outlineLvl w:val="0"/>
        <w:rPr>
          <w:i/>
        </w:rPr>
      </w:pPr>
      <w:r w:rsidRPr="00BD05A9">
        <w:rPr>
          <w:i/>
          <w:vertAlign w:val="superscript"/>
        </w:rPr>
        <w:t>2)</w:t>
      </w:r>
      <w:r w:rsidR="00AB219E">
        <w:rPr>
          <w:i/>
        </w:rPr>
        <w:t>Винницкий национальный технический университет, Винница</w:t>
      </w:r>
    </w:p>
    <w:p w:rsidR="00BD05A9" w:rsidRPr="00BD05A9" w:rsidRDefault="00BD05A9" w:rsidP="00BD05A9"/>
    <w:p w:rsidR="00AB219E" w:rsidRPr="00AB219E" w:rsidRDefault="00AB219E" w:rsidP="00AB219E">
      <w:pPr>
        <w:ind w:firstLine="709"/>
        <w:jc w:val="both"/>
      </w:pPr>
      <w:r w:rsidRPr="00AB219E">
        <w:t xml:space="preserve">Известно, что электрофизические характеристики полупроводниковых кристаллов и </w:t>
      </w:r>
      <w:r>
        <w:t xml:space="preserve">приборов </w:t>
      </w:r>
      <w:r w:rsidRPr="00AB219E">
        <w:t>особенно чувствительны к действию ради</w:t>
      </w:r>
      <w:r w:rsidRPr="00AB219E">
        <w:t>а</w:t>
      </w:r>
      <w:r w:rsidRPr="00AB219E">
        <w:t>ции. Основными радиационно-чувствительными параметрами полупроводниковых материалов и приборов на их основе я</w:t>
      </w:r>
      <w:r w:rsidRPr="00AB219E">
        <w:t>в</w:t>
      </w:r>
      <w:r w:rsidRPr="00AB219E">
        <w:t xml:space="preserve">ляются: концентрация носителей заряда, их время жизни и диффузионная длина пробега. </w:t>
      </w:r>
      <w:r>
        <w:t>Следствием</w:t>
      </w:r>
      <w:r w:rsidRPr="00AB219E">
        <w:t xml:space="preserve"> таких изменений </w:t>
      </w:r>
      <w:r>
        <w:t>будет</w:t>
      </w:r>
      <w:r w:rsidRPr="00AB219E">
        <w:t xml:space="preserve"> радиационно-стимулированная деградация эксплуатац</w:t>
      </w:r>
      <w:r w:rsidRPr="00AB219E">
        <w:t>и</w:t>
      </w:r>
      <w:r w:rsidRPr="00AB219E">
        <w:t>онных характеристик отдельных элементов и электронных полупроводниковых систем в ц</w:t>
      </w:r>
      <w:r w:rsidRPr="00AB219E">
        <w:t>е</w:t>
      </w:r>
      <w:r w:rsidRPr="00AB219E">
        <w:t>лом.</w:t>
      </w:r>
    </w:p>
    <w:p w:rsidR="00AB219E" w:rsidRPr="00AB219E" w:rsidRDefault="00AB219E" w:rsidP="00AB219E">
      <w:pPr>
        <w:ind w:firstLine="709"/>
        <w:jc w:val="both"/>
      </w:pPr>
      <w:r w:rsidRPr="00AB219E">
        <w:t>Для получения максимального эффекта с позиции радиационной стойкости и мин</w:t>
      </w:r>
      <w:r w:rsidRPr="00AB219E">
        <w:t>и</w:t>
      </w:r>
      <w:r w:rsidRPr="00AB219E">
        <w:t>мальных потерь в эксплуатационных параметрах можно идти н</w:t>
      </w:r>
      <w:r w:rsidRPr="00AB219E">
        <w:t>е</w:t>
      </w:r>
      <w:r w:rsidRPr="00AB219E">
        <w:t>сколькими путями - создание радиационно-стойких материалов или прогнозируемого радиационно-стимулированного и</w:t>
      </w:r>
      <w:r w:rsidRPr="00AB219E">
        <w:t>з</w:t>
      </w:r>
      <w:r w:rsidRPr="00AB219E">
        <w:t>менения свойств и х</w:t>
      </w:r>
      <w:r w:rsidRPr="00AB219E">
        <w:t>а</w:t>
      </w:r>
      <w:r w:rsidRPr="00AB219E">
        <w:t>рактеристик приборов.</w:t>
      </w:r>
    </w:p>
    <w:p w:rsidR="00AB219E" w:rsidRPr="00AB219E" w:rsidRDefault="00AB219E" w:rsidP="00AB219E">
      <w:pPr>
        <w:ind w:firstLine="709"/>
        <w:jc w:val="both"/>
      </w:pPr>
      <w:r w:rsidRPr="00AB219E">
        <w:t xml:space="preserve">Данная работа посвящена проблеме установления природы процессов, происходящих в </w:t>
      </w:r>
      <w:proofErr w:type="spellStart"/>
      <w:r w:rsidRPr="00AB219E">
        <w:t>термосенсорах</w:t>
      </w:r>
      <w:proofErr w:type="spellEnd"/>
      <w:r w:rsidRPr="00AB219E">
        <w:t xml:space="preserve"> на базе транзисторов КТ3117 при действии на них малых доз рентгеновск</w:t>
      </w:r>
      <w:r w:rsidRPr="00AB219E">
        <w:t>о</w:t>
      </w:r>
      <w:r w:rsidRPr="00AB219E">
        <w:t xml:space="preserve">го облучения. Анализ радиационно-стимулированных изменений </w:t>
      </w:r>
      <w:proofErr w:type="spellStart"/>
      <w:proofErr w:type="gramStart"/>
      <w:r w:rsidRPr="00AB219E">
        <w:t>вольт-амперных</w:t>
      </w:r>
      <w:proofErr w:type="spellEnd"/>
      <w:proofErr w:type="gramEnd"/>
      <w:r w:rsidRPr="00AB219E">
        <w:t xml:space="preserve"> и </w:t>
      </w:r>
      <w:proofErr w:type="spellStart"/>
      <w:r w:rsidRPr="00AB219E">
        <w:t>вольт-фарадних</w:t>
      </w:r>
      <w:proofErr w:type="spellEnd"/>
      <w:r w:rsidRPr="00AB219E">
        <w:t xml:space="preserve"> характеристик </w:t>
      </w:r>
      <w:proofErr w:type="spellStart"/>
      <w:r w:rsidRPr="00AB219E">
        <w:t>эмиттерного</w:t>
      </w:r>
      <w:proofErr w:type="spellEnd"/>
      <w:r w:rsidRPr="00AB219E">
        <w:t xml:space="preserve"> перехода транзистора показал, что в начальной стадии облучения (D&lt;390 Гр) происходит активация существующих поверхностных состояний</w:t>
      </w:r>
      <w:r w:rsidR="00C54700">
        <w:t>,</w:t>
      </w:r>
      <w:r w:rsidRPr="00AB219E">
        <w:t xml:space="preserve"> и</w:t>
      </w:r>
      <w:r w:rsidRPr="00AB219E">
        <w:t>г</w:t>
      </w:r>
      <w:r w:rsidRPr="00AB219E">
        <w:t>рающих роль центров поверхностной рекомбинации носителей заряда</w:t>
      </w:r>
      <w:r>
        <w:t xml:space="preserve">. </w:t>
      </w:r>
      <w:r w:rsidRPr="00AB219E">
        <w:t>Дальнейшее увелич</w:t>
      </w:r>
      <w:r w:rsidRPr="00AB219E">
        <w:t>е</w:t>
      </w:r>
      <w:r w:rsidRPr="00AB219E">
        <w:t>ние поглощенной дозы облучения до 3500 Гр сопровождается ростом тока через p-n-переход. Такой ход зависимости объясняется процессами радиационно-стимулированной перестройки дефектной структуры приповерхностного слоя полупроводника</w:t>
      </w:r>
      <w:r>
        <w:t xml:space="preserve"> </w:t>
      </w:r>
      <w:r w:rsidRPr="00AB219E">
        <w:t>(эффект малых доз ради</w:t>
      </w:r>
      <w:r w:rsidRPr="00AB219E">
        <w:t>а</w:t>
      </w:r>
      <w:r w:rsidRPr="00AB219E">
        <w:t xml:space="preserve">ции). </w:t>
      </w:r>
      <w:r w:rsidR="00C54700">
        <w:t>Д</w:t>
      </w:r>
      <w:r>
        <w:t>аль</w:t>
      </w:r>
      <w:r w:rsidR="00C54700">
        <w:t>ней</w:t>
      </w:r>
      <w:r>
        <w:t>ши</w:t>
      </w:r>
      <w:r w:rsidRPr="00AB219E">
        <w:t>й рост величины поглощенной дозы (D&gt;3500 Гр) сопровождается уменьш</w:t>
      </w:r>
      <w:r w:rsidRPr="00AB219E">
        <w:t>е</w:t>
      </w:r>
      <w:r w:rsidRPr="00AB219E">
        <w:t>нием тока через p-n-переход, что объясняется доминированием процесса генерации радиац</w:t>
      </w:r>
      <w:r w:rsidRPr="00AB219E">
        <w:t>и</w:t>
      </w:r>
      <w:r w:rsidRPr="00AB219E">
        <w:t>онных дефектов над пр</w:t>
      </w:r>
      <w:r w:rsidRPr="00AB219E">
        <w:t>о</w:t>
      </w:r>
      <w:r w:rsidRPr="00AB219E">
        <w:t>цессом упорядочения структурных дефектов.</w:t>
      </w:r>
    </w:p>
    <w:p w:rsidR="00AB219E" w:rsidRPr="00AB219E" w:rsidRDefault="00AB219E" w:rsidP="00AB219E">
      <w:pPr>
        <w:ind w:firstLine="709"/>
        <w:jc w:val="both"/>
      </w:pPr>
      <w:r w:rsidRPr="00AB219E">
        <w:t xml:space="preserve">На </w:t>
      </w:r>
      <w:proofErr w:type="spellStart"/>
      <w:r w:rsidRPr="00AB219E">
        <w:t>вольт-фарадных</w:t>
      </w:r>
      <w:proofErr w:type="spellEnd"/>
      <w:r w:rsidRPr="00AB219E">
        <w:t xml:space="preserve"> характеристиках наблюдается наличие эффекта отрицательной емкости и его </w:t>
      </w:r>
      <w:proofErr w:type="spellStart"/>
      <w:r w:rsidRPr="00AB219E">
        <w:t>рентгено-стимулированного</w:t>
      </w:r>
      <w:proofErr w:type="spellEnd"/>
      <w:r w:rsidRPr="00AB219E">
        <w:t xml:space="preserve"> изменения.</w:t>
      </w:r>
    </w:p>
    <w:p w:rsidR="00BD05A9" w:rsidRDefault="00AB219E" w:rsidP="00AB219E">
      <w:pPr>
        <w:jc w:val="both"/>
      </w:pPr>
      <w:r w:rsidRPr="00AB219E">
        <w:t xml:space="preserve">Показано, что в приделах доз облучения 0÷5000 Гр </w:t>
      </w:r>
      <w:proofErr w:type="spellStart"/>
      <w:r w:rsidRPr="00AB219E">
        <w:t>вольт-температурные</w:t>
      </w:r>
      <w:proofErr w:type="spellEnd"/>
      <w:r w:rsidRPr="00AB219E">
        <w:t xml:space="preserve"> характеристики практически не изменяются, что делает данные транзисторы пр</w:t>
      </w:r>
      <w:r w:rsidRPr="00AB219E">
        <w:t>и</w:t>
      </w:r>
      <w:r w:rsidRPr="00AB219E">
        <w:t xml:space="preserve">годными для использования в качестве </w:t>
      </w:r>
      <w:proofErr w:type="spellStart"/>
      <w:proofErr w:type="gramStart"/>
      <w:r w:rsidRPr="00AB219E">
        <w:t>радиационно</w:t>
      </w:r>
      <w:proofErr w:type="spellEnd"/>
      <w:r w:rsidRPr="00AB219E">
        <w:t xml:space="preserve"> стойких</w:t>
      </w:r>
      <w:proofErr w:type="gramEnd"/>
      <w:r w:rsidRPr="00AB219E">
        <w:t xml:space="preserve"> </w:t>
      </w:r>
      <w:proofErr w:type="spellStart"/>
      <w:r w:rsidRPr="00AB219E">
        <w:t>термосенсоров</w:t>
      </w:r>
      <w:proofErr w:type="spellEnd"/>
      <w:r w:rsidRPr="00AB219E">
        <w:t>.</w:t>
      </w:r>
      <w:r w:rsidR="00BD05A9" w:rsidRPr="00BD05A9">
        <w:t xml:space="preserve"> </w:t>
      </w:r>
    </w:p>
    <w:p w:rsidR="00711E6B" w:rsidRDefault="00711E6B" w:rsidP="0025009B">
      <w:pPr>
        <w:jc w:val="both"/>
      </w:pPr>
    </w:p>
    <w:sectPr w:rsidR="00711E6B" w:rsidSect="00BD05A9">
      <w:pgSz w:w="11907" w:h="16840" w:code="9"/>
      <w:pgMar w:top="1134" w:right="1134" w:bottom="1134" w:left="1134" w:header="709" w:footer="709" w:gutter="0"/>
      <w:cols w:space="708"/>
      <w:noEndnote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459B"/>
    <w:multiLevelType w:val="hybridMultilevel"/>
    <w:tmpl w:val="0994C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4641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BD05A9"/>
    <w:rsid w:val="000063BA"/>
    <w:rsid w:val="000339B7"/>
    <w:rsid w:val="00064E0D"/>
    <w:rsid w:val="00074F84"/>
    <w:rsid w:val="00076C2D"/>
    <w:rsid w:val="0008068E"/>
    <w:rsid w:val="00082618"/>
    <w:rsid w:val="000A21E1"/>
    <w:rsid w:val="000A2D63"/>
    <w:rsid w:val="000A3DC0"/>
    <w:rsid w:val="000B3B1B"/>
    <w:rsid w:val="000B4E88"/>
    <w:rsid w:val="000B5643"/>
    <w:rsid w:val="000B6247"/>
    <w:rsid w:val="000D02A9"/>
    <w:rsid w:val="000D2395"/>
    <w:rsid w:val="000D56CA"/>
    <w:rsid w:val="000F0818"/>
    <w:rsid w:val="0010374E"/>
    <w:rsid w:val="00103AAD"/>
    <w:rsid w:val="00103F2F"/>
    <w:rsid w:val="001066FC"/>
    <w:rsid w:val="00111A1D"/>
    <w:rsid w:val="001176E4"/>
    <w:rsid w:val="00124DD1"/>
    <w:rsid w:val="00130585"/>
    <w:rsid w:val="001322EB"/>
    <w:rsid w:val="00137F1B"/>
    <w:rsid w:val="001419D8"/>
    <w:rsid w:val="001521AC"/>
    <w:rsid w:val="0016133E"/>
    <w:rsid w:val="001636D7"/>
    <w:rsid w:val="0019336A"/>
    <w:rsid w:val="00195001"/>
    <w:rsid w:val="001B2AC4"/>
    <w:rsid w:val="001B6AB9"/>
    <w:rsid w:val="001D7AB9"/>
    <w:rsid w:val="001F34B8"/>
    <w:rsid w:val="0022617C"/>
    <w:rsid w:val="00227CF6"/>
    <w:rsid w:val="00241FB8"/>
    <w:rsid w:val="0025009B"/>
    <w:rsid w:val="002512C5"/>
    <w:rsid w:val="00251C44"/>
    <w:rsid w:val="002603A5"/>
    <w:rsid w:val="0026476F"/>
    <w:rsid w:val="002954BF"/>
    <w:rsid w:val="002B265A"/>
    <w:rsid w:val="002B46B0"/>
    <w:rsid w:val="002C12F9"/>
    <w:rsid w:val="002C2E09"/>
    <w:rsid w:val="002C4ADA"/>
    <w:rsid w:val="002C57B8"/>
    <w:rsid w:val="002D3404"/>
    <w:rsid w:val="002F0275"/>
    <w:rsid w:val="002F793B"/>
    <w:rsid w:val="0030774F"/>
    <w:rsid w:val="00307804"/>
    <w:rsid w:val="0032280E"/>
    <w:rsid w:val="00324324"/>
    <w:rsid w:val="003300A6"/>
    <w:rsid w:val="0033587B"/>
    <w:rsid w:val="0033721D"/>
    <w:rsid w:val="003419BB"/>
    <w:rsid w:val="003438C2"/>
    <w:rsid w:val="00343FBB"/>
    <w:rsid w:val="00344F37"/>
    <w:rsid w:val="00357128"/>
    <w:rsid w:val="00357D81"/>
    <w:rsid w:val="00364CD4"/>
    <w:rsid w:val="00372B21"/>
    <w:rsid w:val="003879B3"/>
    <w:rsid w:val="003A060F"/>
    <w:rsid w:val="003B28BC"/>
    <w:rsid w:val="003B751E"/>
    <w:rsid w:val="003C42CE"/>
    <w:rsid w:val="003D7386"/>
    <w:rsid w:val="003F0C17"/>
    <w:rsid w:val="00406E9D"/>
    <w:rsid w:val="00407D22"/>
    <w:rsid w:val="0041220C"/>
    <w:rsid w:val="0042004A"/>
    <w:rsid w:val="00442279"/>
    <w:rsid w:val="004568BD"/>
    <w:rsid w:val="004658DC"/>
    <w:rsid w:val="00481D75"/>
    <w:rsid w:val="00491EF7"/>
    <w:rsid w:val="00496C86"/>
    <w:rsid w:val="004B5A9D"/>
    <w:rsid w:val="004C4C91"/>
    <w:rsid w:val="004D14C8"/>
    <w:rsid w:val="004D16B1"/>
    <w:rsid w:val="004E15E5"/>
    <w:rsid w:val="004E6AB0"/>
    <w:rsid w:val="004F05A6"/>
    <w:rsid w:val="004F27FD"/>
    <w:rsid w:val="005226A6"/>
    <w:rsid w:val="005371A1"/>
    <w:rsid w:val="0054717F"/>
    <w:rsid w:val="00554A12"/>
    <w:rsid w:val="00570B8F"/>
    <w:rsid w:val="00577D0B"/>
    <w:rsid w:val="0058098A"/>
    <w:rsid w:val="005820F6"/>
    <w:rsid w:val="005825D5"/>
    <w:rsid w:val="005849AE"/>
    <w:rsid w:val="00584CA5"/>
    <w:rsid w:val="00597916"/>
    <w:rsid w:val="00597AA0"/>
    <w:rsid w:val="005B0431"/>
    <w:rsid w:val="005B65D8"/>
    <w:rsid w:val="005B768C"/>
    <w:rsid w:val="005D3EFD"/>
    <w:rsid w:val="005D66A4"/>
    <w:rsid w:val="005E2331"/>
    <w:rsid w:val="005F5A3E"/>
    <w:rsid w:val="0060568E"/>
    <w:rsid w:val="0061053E"/>
    <w:rsid w:val="00614766"/>
    <w:rsid w:val="00614CDC"/>
    <w:rsid w:val="00617FC1"/>
    <w:rsid w:val="00623FF7"/>
    <w:rsid w:val="00627E70"/>
    <w:rsid w:val="00632C3D"/>
    <w:rsid w:val="0063406F"/>
    <w:rsid w:val="00637D2D"/>
    <w:rsid w:val="00641A50"/>
    <w:rsid w:val="0065148C"/>
    <w:rsid w:val="00654980"/>
    <w:rsid w:val="00677195"/>
    <w:rsid w:val="006807D4"/>
    <w:rsid w:val="00681BBD"/>
    <w:rsid w:val="006B02CF"/>
    <w:rsid w:val="006B65DD"/>
    <w:rsid w:val="006E6F7E"/>
    <w:rsid w:val="006E7545"/>
    <w:rsid w:val="006F45AC"/>
    <w:rsid w:val="00704B33"/>
    <w:rsid w:val="00711E6B"/>
    <w:rsid w:val="00713A83"/>
    <w:rsid w:val="00730D27"/>
    <w:rsid w:val="00741E94"/>
    <w:rsid w:val="007456E3"/>
    <w:rsid w:val="0076609D"/>
    <w:rsid w:val="00766242"/>
    <w:rsid w:val="007764BF"/>
    <w:rsid w:val="007A7B8F"/>
    <w:rsid w:val="007B4191"/>
    <w:rsid w:val="007C0B29"/>
    <w:rsid w:val="007C48D5"/>
    <w:rsid w:val="007C710E"/>
    <w:rsid w:val="007F4A21"/>
    <w:rsid w:val="007F71CC"/>
    <w:rsid w:val="00802BE8"/>
    <w:rsid w:val="0082211F"/>
    <w:rsid w:val="008268A0"/>
    <w:rsid w:val="00836B2E"/>
    <w:rsid w:val="0083738A"/>
    <w:rsid w:val="00843D91"/>
    <w:rsid w:val="00844F7F"/>
    <w:rsid w:val="008549E7"/>
    <w:rsid w:val="008A19DF"/>
    <w:rsid w:val="008B23E0"/>
    <w:rsid w:val="008B64AD"/>
    <w:rsid w:val="008E2A60"/>
    <w:rsid w:val="008E65D5"/>
    <w:rsid w:val="008F034F"/>
    <w:rsid w:val="00912840"/>
    <w:rsid w:val="0092302D"/>
    <w:rsid w:val="00932F18"/>
    <w:rsid w:val="009356B5"/>
    <w:rsid w:val="00944832"/>
    <w:rsid w:val="009542C3"/>
    <w:rsid w:val="009602E7"/>
    <w:rsid w:val="009645DB"/>
    <w:rsid w:val="009648BD"/>
    <w:rsid w:val="00964AF9"/>
    <w:rsid w:val="00966EE9"/>
    <w:rsid w:val="0097773C"/>
    <w:rsid w:val="0098292E"/>
    <w:rsid w:val="00992955"/>
    <w:rsid w:val="00996423"/>
    <w:rsid w:val="009B7329"/>
    <w:rsid w:val="009B7720"/>
    <w:rsid w:val="009C11C2"/>
    <w:rsid w:val="009C2B25"/>
    <w:rsid w:val="009C5E19"/>
    <w:rsid w:val="009D1E69"/>
    <w:rsid w:val="009D2621"/>
    <w:rsid w:val="009E30A5"/>
    <w:rsid w:val="009F201C"/>
    <w:rsid w:val="00A05565"/>
    <w:rsid w:val="00A06084"/>
    <w:rsid w:val="00A109F4"/>
    <w:rsid w:val="00A14ACA"/>
    <w:rsid w:val="00A44047"/>
    <w:rsid w:val="00A46F73"/>
    <w:rsid w:val="00A47BD5"/>
    <w:rsid w:val="00A64976"/>
    <w:rsid w:val="00A70635"/>
    <w:rsid w:val="00A7144C"/>
    <w:rsid w:val="00A767EC"/>
    <w:rsid w:val="00A876B9"/>
    <w:rsid w:val="00AA1CB0"/>
    <w:rsid w:val="00AA249D"/>
    <w:rsid w:val="00AB219E"/>
    <w:rsid w:val="00AB2287"/>
    <w:rsid w:val="00AC553F"/>
    <w:rsid w:val="00AD2B80"/>
    <w:rsid w:val="00AF4954"/>
    <w:rsid w:val="00AF4D6A"/>
    <w:rsid w:val="00B02E7B"/>
    <w:rsid w:val="00B26842"/>
    <w:rsid w:val="00B559A1"/>
    <w:rsid w:val="00B61391"/>
    <w:rsid w:val="00B704FA"/>
    <w:rsid w:val="00B95547"/>
    <w:rsid w:val="00BB5BDB"/>
    <w:rsid w:val="00BD0525"/>
    <w:rsid w:val="00BD05A9"/>
    <w:rsid w:val="00BE735C"/>
    <w:rsid w:val="00C0533E"/>
    <w:rsid w:val="00C11BA3"/>
    <w:rsid w:val="00C12C1F"/>
    <w:rsid w:val="00C24E6F"/>
    <w:rsid w:val="00C54700"/>
    <w:rsid w:val="00C7577A"/>
    <w:rsid w:val="00C77921"/>
    <w:rsid w:val="00C807B2"/>
    <w:rsid w:val="00C83D21"/>
    <w:rsid w:val="00C913BC"/>
    <w:rsid w:val="00C97210"/>
    <w:rsid w:val="00CB174E"/>
    <w:rsid w:val="00CB6D7F"/>
    <w:rsid w:val="00CC6D9F"/>
    <w:rsid w:val="00CC7F15"/>
    <w:rsid w:val="00CD031A"/>
    <w:rsid w:val="00CE3A15"/>
    <w:rsid w:val="00CE680C"/>
    <w:rsid w:val="00CE7DE5"/>
    <w:rsid w:val="00CF033A"/>
    <w:rsid w:val="00CF391C"/>
    <w:rsid w:val="00D12F47"/>
    <w:rsid w:val="00D36FA9"/>
    <w:rsid w:val="00D42C1B"/>
    <w:rsid w:val="00D5437D"/>
    <w:rsid w:val="00D83000"/>
    <w:rsid w:val="00DA28E5"/>
    <w:rsid w:val="00DA34DC"/>
    <w:rsid w:val="00DD0496"/>
    <w:rsid w:val="00DE3FBA"/>
    <w:rsid w:val="00DE4E72"/>
    <w:rsid w:val="00DF3180"/>
    <w:rsid w:val="00E00BC8"/>
    <w:rsid w:val="00E17980"/>
    <w:rsid w:val="00E30334"/>
    <w:rsid w:val="00E32D41"/>
    <w:rsid w:val="00E34B64"/>
    <w:rsid w:val="00E55E43"/>
    <w:rsid w:val="00E61D87"/>
    <w:rsid w:val="00E6274D"/>
    <w:rsid w:val="00EA71E3"/>
    <w:rsid w:val="00EB08B5"/>
    <w:rsid w:val="00ED1D9E"/>
    <w:rsid w:val="00ED33E4"/>
    <w:rsid w:val="00EF102A"/>
    <w:rsid w:val="00F11C58"/>
    <w:rsid w:val="00F15026"/>
    <w:rsid w:val="00F20D01"/>
    <w:rsid w:val="00F2202B"/>
    <w:rsid w:val="00F2280F"/>
    <w:rsid w:val="00F76617"/>
    <w:rsid w:val="00F769D3"/>
    <w:rsid w:val="00FA2B58"/>
    <w:rsid w:val="00FB56EE"/>
    <w:rsid w:val="00FC3021"/>
    <w:rsid w:val="00FC7B89"/>
    <w:rsid w:val="00FD0DA9"/>
    <w:rsid w:val="00FE0287"/>
    <w:rsid w:val="00FF41F5"/>
    <w:rsid w:val="00FF4738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A9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 доклада</vt:lpstr>
    </vt:vector>
  </TitlesOfParts>
  <Company>Нижегородский госуниверсистет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 доклада</dc:title>
  <dc:subject/>
  <dc:creator>Павлов</dc:creator>
  <cp:keywords/>
  <cp:lastModifiedBy>Andriy</cp:lastModifiedBy>
  <cp:revision>3</cp:revision>
  <dcterms:created xsi:type="dcterms:W3CDTF">2014-02-07T13:41:00Z</dcterms:created>
  <dcterms:modified xsi:type="dcterms:W3CDTF">2014-02-07T13:42:00Z</dcterms:modified>
</cp:coreProperties>
</file>