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0A" w:rsidRDefault="00F912ED" w:rsidP="00330748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796:378</w:t>
      </w:r>
    </w:p>
    <w:p w:rsidR="00F912ED" w:rsidRPr="0007515E" w:rsidRDefault="00F912ED" w:rsidP="00330748">
      <w:pPr>
        <w:spacing w:after="0" w:line="23" w:lineRule="atLeast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7515E">
        <w:rPr>
          <w:rFonts w:ascii="Times New Roman" w:hAnsi="Times New Roman" w:cs="Times New Roman"/>
          <w:color w:val="C00000"/>
          <w:sz w:val="28"/>
          <w:szCs w:val="28"/>
        </w:rPr>
        <w:t>………….(пропу</w:t>
      </w:r>
      <w:proofErr w:type="gramStart"/>
      <w:r w:rsidRPr="0007515E">
        <w:rPr>
          <w:rFonts w:ascii="Times New Roman" w:hAnsi="Times New Roman" w:cs="Times New Roman"/>
          <w:color w:val="C00000"/>
          <w:sz w:val="28"/>
          <w:szCs w:val="28"/>
        </w:rPr>
        <w:t>ск стр</w:t>
      </w:r>
      <w:proofErr w:type="gramEnd"/>
      <w:r w:rsidRPr="0007515E">
        <w:rPr>
          <w:rFonts w:ascii="Times New Roman" w:hAnsi="Times New Roman" w:cs="Times New Roman"/>
          <w:color w:val="C00000"/>
          <w:sz w:val="28"/>
          <w:szCs w:val="28"/>
        </w:rPr>
        <w:t>оки)…………..</w:t>
      </w:r>
    </w:p>
    <w:p w:rsidR="00EA0EE8" w:rsidRPr="00B47C3D" w:rsidRDefault="00EA0EE8" w:rsidP="00EA0EE8">
      <w:pPr>
        <w:keepLines/>
        <w:tabs>
          <w:tab w:val="left" w:pos="1252"/>
        </w:tabs>
        <w:spacing w:after="0" w:line="31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7C3D">
        <w:rPr>
          <w:rFonts w:ascii="Times New Roman" w:eastAsia="Calibri" w:hAnsi="Times New Roman" w:cs="Times New Roman"/>
          <w:b/>
          <w:bCs/>
          <w:sz w:val="28"/>
          <w:szCs w:val="28"/>
        </w:rPr>
        <w:t>ПРОБЛЕМЫ ОРГАНИЗАЦИИ ДИСТАНЦИОННОГО ОБУЧЕНИЯ</w:t>
      </w:r>
    </w:p>
    <w:p w:rsidR="00EA0EE8" w:rsidRPr="00B47C3D" w:rsidRDefault="00EA0EE8" w:rsidP="00EA0EE8">
      <w:pPr>
        <w:keepLines/>
        <w:tabs>
          <w:tab w:val="left" w:pos="1252"/>
        </w:tabs>
        <w:spacing w:after="0" w:line="31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7C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ВУЗЕ ПО ДИСЦИПЛИНЕ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B47C3D">
        <w:rPr>
          <w:rFonts w:ascii="Times New Roman" w:eastAsia="Calibri" w:hAnsi="Times New Roman" w:cs="Times New Roman"/>
          <w:b/>
          <w:bCs/>
          <w:sz w:val="28"/>
          <w:szCs w:val="28"/>
        </w:rPr>
        <w:t>ФИЗИЧЕСКАЯ КУЛЬТУРА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C8295A" w:rsidRPr="00C8295A" w:rsidRDefault="00C8295A" w:rsidP="00C8295A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Название должно объяснять смысл работы и его рекомендуется соста</w:t>
      </w:r>
      <w:r>
        <w:rPr>
          <w:rFonts w:ascii="Times New Roman" w:hAnsi="Times New Roman" w:cs="Times New Roman"/>
          <w:color w:val="FF0000"/>
          <w:sz w:val="28"/>
          <w:szCs w:val="28"/>
        </w:rPr>
        <w:t>в</w:t>
      </w:r>
      <w:r>
        <w:rPr>
          <w:rFonts w:ascii="Times New Roman" w:hAnsi="Times New Roman" w:cs="Times New Roman"/>
          <w:color w:val="FF0000"/>
          <w:sz w:val="28"/>
          <w:szCs w:val="28"/>
        </w:rPr>
        <w:t>лять без использования сложносочиненных и сложноподчиненных предлож</w:t>
      </w:r>
      <w:r>
        <w:rPr>
          <w:rFonts w:ascii="Times New Roman" w:hAnsi="Times New Roman" w:cs="Times New Roman"/>
          <w:color w:val="FF0000"/>
          <w:sz w:val="28"/>
          <w:szCs w:val="28"/>
        </w:rPr>
        <w:t>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ний (без запятых). </w:t>
      </w:r>
    </w:p>
    <w:p w:rsidR="00F912ED" w:rsidRDefault="00F912ED" w:rsidP="00330748">
      <w:pPr>
        <w:spacing w:after="0" w:line="23" w:lineRule="atLeast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7515E">
        <w:rPr>
          <w:rFonts w:ascii="Times New Roman" w:hAnsi="Times New Roman" w:cs="Times New Roman"/>
          <w:color w:val="C00000"/>
          <w:sz w:val="28"/>
          <w:szCs w:val="28"/>
        </w:rPr>
        <w:t>………….(пропу</w:t>
      </w:r>
      <w:proofErr w:type="gramStart"/>
      <w:r w:rsidRPr="0007515E">
        <w:rPr>
          <w:rFonts w:ascii="Times New Roman" w:hAnsi="Times New Roman" w:cs="Times New Roman"/>
          <w:color w:val="C00000"/>
          <w:sz w:val="28"/>
          <w:szCs w:val="28"/>
        </w:rPr>
        <w:t>ск стр</w:t>
      </w:r>
      <w:proofErr w:type="gramEnd"/>
      <w:r w:rsidRPr="0007515E">
        <w:rPr>
          <w:rFonts w:ascii="Times New Roman" w:hAnsi="Times New Roman" w:cs="Times New Roman"/>
          <w:color w:val="C00000"/>
          <w:sz w:val="28"/>
          <w:szCs w:val="28"/>
        </w:rPr>
        <w:t>оки)…………..</w:t>
      </w:r>
    </w:p>
    <w:p w:rsidR="0016569F" w:rsidRPr="00090900" w:rsidRDefault="0016569F" w:rsidP="0016569F">
      <w:pPr>
        <w:keepLines/>
        <w:spacing w:after="0" w:line="31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0900">
        <w:rPr>
          <w:rFonts w:ascii="Times New Roman" w:hAnsi="Times New Roman" w:cs="Times New Roman"/>
          <w:bCs/>
          <w:sz w:val="28"/>
          <w:szCs w:val="28"/>
        </w:rPr>
        <w:t>А. Я. Глывяк</w:t>
      </w:r>
      <w:proofErr w:type="gramStart"/>
      <w:r w:rsidRPr="00090900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proofErr w:type="gramEnd"/>
      <w:r w:rsidRPr="00090900">
        <w:rPr>
          <w:rFonts w:ascii="Times New Roman" w:hAnsi="Times New Roman" w:cs="Times New Roman"/>
          <w:bCs/>
          <w:sz w:val="28"/>
          <w:szCs w:val="28"/>
        </w:rPr>
        <w:t>, А. С. Горохов</w:t>
      </w:r>
      <w:r w:rsidRPr="0009090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090900">
        <w:rPr>
          <w:rFonts w:ascii="Times New Roman" w:hAnsi="Times New Roman" w:cs="Times New Roman"/>
          <w:bCs/>
          <w:sz w:val="28"/>
          <w:szCs w:val="28"/>
        </w:rPr>
        <w:t>, С. Т Алпысов</w:t>
      </w:r>
      <w:r w:rsidRPr="00090900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</w:p>
    <w:p w:rsidR="0016569F" w:rsidRPr="00090900" w:rsidRDefault="0016569F" w:rsidP="0016569F">
      <w:pPr>
        <w:keepLines/>
        <w:spacing w:after="0" w:line="312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90900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1,2</w:t>
      </w:r>
      <w:r w:rsidRPr="00090900">
        <w:rPr>
          <w:rFonts w:ascii="Times New Roman" w:hAnsi="Times New Roman" w:cs="Times New Roman"/>
          <w:bCs/>
          <w:i/>
          <w:sz w:val="28"/>
          <w:szCs w:val="28"/>
        </w:rPr>
        <w:t>Северо-Казахстанский университет им. М. Козыбаева,</w:t>
      </w:r>
    </w:p>
    <w:p w:rsidR="0016569F" w:rsidRPr="00090900" w:rsidRDefault="0016569F" w:rsidP="0016569F">
      <w:pPr>
        <w:keepLines/>
        <w:spacing w:after="0" w:line="312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90900">
        <w:rPr>
          <w:rFonts w:ascii="Times New Roman" w:hAnsi="Times New Roman" w:cs="Times New Roman"/>
          <w:bCs/>
          <w:i/>
          <w:sz w:val="28"/>
          <w:szCs w:val="28"/>
        </w:rPr>
        <w:t>г. Петропавловск, Республика Казахстан</w:t>
      </w:r>
    </w:p>
    <w:p w:rsidR="0016569F" w:rsidRPr="00090900" w:rsidRDefault="0016569F" w:rsidP="0016569F">
      <w:pPr>
        <w:keepLines/>
        <w:spacing w:after="0" w:line="312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90900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3</w:t>
      </w:r>
      <w:r w:rsidRPr="00090900">
        <w:rPr>
          <w:rFonts w:ascii="Times New Roman" w:hAnsi="Times New Roman" w:cs="Times New Roman"/>
          <w:bCs/>
          <w:i/>
          <w:sz w:val="28"/>
          <w:szCs w:val="28"/>
        </w:rPr>
        <w:t>Кокшетауский университет им. А. Мырзахметова,</w:t>
      </w:r>
    </w:p>
    <w:p w:rsidR="0016569F" w:rsidRPr="00D21F5E" w:rsidRDefault="0016569F" w:rsidP="0016569F">
      <w:pPr>
        <w:keepLines/>
        <w:spacing w:after="0" w:line="312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90900">
        <w:rPr>
          <w:rFonts w:ascii="Times New Roman" w:hAnsi="Times New Roman" w:cs="Times New Roman"/>
          <w:bCs/>
          <w:i/>
          <w:sz w:val="28"/>
          <w:szCs w:val="28"/>
        </w:rPr>
        <w:t>г. Кокшетау, Республика Казахстан</w:t>
      </w:r>
    </w:p>
    <w:p w:rsidR="00C54A57" w:rsidRPr="0007515E" w:rsidRDefault="00C54A57" w:rsidP="00330748">
      <w:pPr>
        <w:spacing w:after="0" w:line="23" w:lineRule="atLeast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7515E">
        <w:rPr>
          <w:rFonts w:ascii="Times New Roman" w:hAnsi="Times New Roman" w:cs="Times New Roman"/>
          <w:color w:val="C00000"/>
          <w:sz w:val="28"/>
          <w:szCs w:val="28"/>
        </w:rPr>
        <w:t>………….(пропу</w:t>
      </w:r>
      <w:proofErr w:type="gramStart"/>
      <w:r w:rsidRPr="0007515E">
        <w:rPr>
          <w:rFonts w:ascii="Times New Roman" w:hAnsi="Times New Roman" w:cs="Times New Roman"/>
          <w:color w:val="C00000"/>
          <w:sz w:val="28"/>
          <w:szCs w:val="28"/>
        </w:rPr>
        <w:t>ск стр</w:t>
      </w:r>
      <w:proofErr w:type="gramEnd"/>
      <w:r w:rsidRPr="0007515E">
        <w:rPr>
          <w:rFonts w:ascii="Times New Roman" w:hAnsi="Times New Roman" w:cs="Times New Roman"/>
          <w:color w:val="C00000"/>
          <w:sz w:val="28"/>
          <w:szCs w:val="28"/>
        </w:rPr>
        <w:t>оки)…………..</w:t>
      </w:r>
    </w:p>
    <w:p w:rsidR="00C8295A" w:rsidRDefault="00C54A57" w:rsidP="003307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82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7F3182">
        <w:rPr>
          <w:rFonts w:ascii="Times New Roman" w:hAnsi="Times New Roman" w:cs="Times New Roman"/>
          <w:sz w:val="28"/>
          <w:szCs w:val="28"/>
        </w:rPr>
        <w:t xml:space="preserve"> </w:t>
      </w:r>
      <w:r w:rsidR="00C8295A" w:rsidRPr="00642AC6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proofErr w:type="gramStart"/>
      <w:r w:rsidR="00C8295A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="00C8295A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95A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8295A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95A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8295A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95A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8295A" w:rsidRPr="00DE6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95A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8295A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95A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8295A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95A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8295A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95A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8295A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95A" w:rsidRPr="00642AC6">
        <w:rPr>
          <w:rFonts w:ascii="Times New Roman" w:hAnsi="Times New Roman" w:cs="Times New Roman"/>
          <w:sz w:val="28"/>
          <w:szCs w:val="28"/>
        </w:rPr>
        <w:t>Тек</w:t>
      </w:r>
      <w:r w:rsidR="00C8295A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C8295A" w:rsidRPr="00642AC6">
        <w:rPr>
          <w:rFonts w:ascii="Times New Roman" w:hAnsi="Times New Roman" w:cs="Times New Roman"/>
          <w:sz w:val="28"/>
          <w:szCs w:val="28"/>
        </w:rPr>
        <w:t>.</w:t>
      </w:r>
    </w:p>
    <w:p w:rsidR="00C54A57" w:rsidRPr="008A6AF6" w:rsidRDefault="008A6AF6" w:rsidP="00330748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EC6917" w:rsidRPr="008A6AF6">
        <w:rPr>
          <w:rFonts w:ascii="Times New Roman" w:hAnsi="Times New Roman" w:cs="Times New Roman"/>
          <w:color w:val="FF0000"/>
          <w:sz w:val="28"/>
          <w:szCs w:val="28"/>
        </w:rPr>
        <w:t xml:space="preserve"> аннотации </w:t>
      </w:r>
      <w:r w:rsidR="0059286A" w:rsidRPr="008A6AF6">
        <w:rPr>
          <w:rFonts w:ascii="Times New Roman" w:hAnsi="Times New Roman" w:cs="Times New Roman"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</w:rPr>
        <w:t>не более 250 слов)</w:t>
      </w:r>
      <w:r w:rsidR="00284E1E" w:rsidRPr="008A6A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6917" w:rsidRPr="008A6AF6">
        <w:rPr>
          <w:rFonts w:ascii="Times New Roman" w:hAnsi="Times New Roman" w:cs="Times New Roman"/>
          <w:color w:val="FF0000"/>
          <w:sz w:val="28"/>
          <w:szCs w:val="28"/>
        </w:rPr>
        <w:t>следует кратко изложить основные р</w:t>
      </w:r>
      <w:r w:rsidR="00EC6917" w:rsidRPr="008A6AF6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EC6917" w:rsidRPr="008A6AF6">
        <w:rPr>
          <w:rFonts w:ascii="Times New Roman" w:hAnsi="Times New Roman" w:cs="Times New Roman"/>
          <w:color w:val="FF0000"/>
          <w:sz w:val="28"/>
          <w:szCs w:val="28"/>
        </w:rPr>
        <w:t xml:space="preserve">зультаты исследований, показать область их применения. </w:t>
      </w:r>
    </w:p>
    <w:p w:rsidR="008A6AF6" w:rsidRDefault="00C54A57" w:rsidP="0033074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82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7F3182">
        <w:rPr>
          <w:rFonts w:ascii="Times New Roman" w:hAnsi="Times New Roman" w:cs="Times New Roman"/>
          <w:sz w:val="28"/>
          <w:szCs w:val="28"/>
        </w:rPr>
        <w:t xml:space="preserve"> </w:t>
      </w:r>
      <w:r w:rsidR="008A6AF6" w:rsidRPr="00642AC6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proofErr w:type="gramStart"/>
      <w:r w:rsidR="008A6AF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="008A6AF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AF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8A6AF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AF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8A6AF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AF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8A6AF6" w:rsidRPr="00DE6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AF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8A6AF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AF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8A6AF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AF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8A6AF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AF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8A6AF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AF6" w:rsidRPr="00642AC6">
        <w:rPr>
          <w:rFonts w:ascii="Times New Roman" w:hAnsi="Times New Roman" w:cs="Times New Roman"/>
          <w:sz w:val="28"/>
          <w:szCs w:val="28"/>
        </w:rPr>
        <w:t>Тек</w:t>
      </w:r>
      <w:r w:rsidR="008A6AF6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8A6AF6" w:rsidRPr="00642AC6">
        <w:rPr>
          <w:rFonts w:ascii="Times New Roman" w:hAnsi="Times New Roman" w:cs="Times New Roman"/>
          <w:sz w:val="28"/>
          <w:szCs w:val="28"/>
        </w:rPr>
        <w:t>.</w:t>
      </w:r>
    </w:p>
    <w:p w:rsidR="00C54A57" w:rsidRPr="008A6AF6" w:rsidRDefault="00284E1E" w:rsidP="00330748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6AF6">
        <w:rPr>
          <w:rFonts w:ascii="Times New Roman" w:hAnsi="Times New Roman" w:cs="Times New Roman"/>
          <w:color w:val="FF0000"/>
          <w:sz w:val="28"/>
          <w:szCs w:val="28"/>
        </w:rPr>
        <w:t xml:space="preserve">5-7 </w:t>
      </w:r>
      <w:r w:rsidR="00EC6917" w:rsidRPr="008A6AF6">
        <w:rPr>
          <w:rFonts w:ascii="Times New Roman" w:hAnsi="Times New Roman" w:cs="Times New Roman"/>
          <w:color w:val="FF0000"/>
          <w:sz w:val="28"/>
          <w:szCs w:val="28"/>
        </w:rPr>
        <w:t>слов и</w:t>
      </w:r>
      <w:r w:rsidRPr="008A6AF6">
        <w:rPr>
          <w:rFonts w:ascii="Times New Roman" w:hAnsi="Times New Roman" w:cs="Times New Roman"/>
          <w:color w:val="FF0000"/>
          <w:sz w:val="28"/>
          <w:szCs w:val="28"/>
        </w:rPr>
        <w:t>ли</w:t>
      </w:r>
      <w:r w:rsidR="00EC6917" w:rsidRPr="008A6AF6">
        <w:rPr>
          <w:rFonts w:ascii="Times New Roman" w:hAnsi="Times New Roman" w:cs="Times New Roman"/>
          <w:color w:val="FF0000"/>
          <w:sz w:val="28"/>
          <w:szCs w:val="28"/>
        </w:rPr>
        <w:t xml:space="preserve"> словосочетани</w:t>
      </w:r>
      <w:r w:rsidRPr="008A6AF6">
        <w:rPr>
          <w:rFonts w:ascii="Times New Roman" w:hAnsi="Times New Roman" w:cs="Times New Roman"/>
          <w:color w:val="FF0000"/>
          <w:sz w:val="28"/>
          <w:szCs w:val="28"/>
        </w:rPr>
        <w:t>й</w:t>
      </w:r>
      <w:r w:rsidR="00EC6917" w:rsidRPr="008A6AF6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C54A57" w:rsidRPr="008A6A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54A57" w:rsidRPr="0007515E" w:rsidRDefault="00C54A57" w:rsidP="00330748">
      <w:pPr>
        <w:spacing w:after="0" w:line="23" w:lineRule="atLeast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7515E">
        <w:rPr>
          <w:rFonts w:ascii="Times New Roman" w:hAnsi="Times New Roman" w:cs="Times New Roman"/>
          <w:color w:val="C00000"/>
          <w:sz w:val="28"/>
          <w:szCs w:val="28"/>
        </w:rPr>
        <w:t>………….(пропу</w:t>
      </w:r>
      <w:proofErr w:type="gramStart"/>
      <w:r w:rsidRPr="0007515E">
        <w:rPr>
          <w:rFonts w:ascii="Times New Roman" w:hAnsi="Times New Roman" w:cs="Times New Roman"/>
          <w:color w:val="C00000"/>
          <w:sz w:val="28"/>
          <w:szCs w:val="28"/>
        </w:rPr>
        <w:t>ск стр</w:t>
      </w:r>
      <w:proofErr w:type="gramEnd"/>
      <w:r w:rsidRPr="0007515E">
        <w:rPr>
          <w:rFonts w:ascii="Times New Roman" w:hAnsi="Times New Roman" w:cs="Times New Roman"/>
          <w:color w:val="C00000"/>
          <w:sz w:val="28"/>
          <w:szCs w:val="28"/>
        </w:rPr>
        <w:t>оки)…………..</w:t>
      </w:r>
    </w:p>
    <w:p w:rsidR="00DE6171" w:rsidRDefault="00C54A57" w:rsidP="00642AC6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AC6">
        <w:rPr>
          <w:rFonts w:ascii="Times New Roman" w:hAnsi="Times New Roman" w:cs="Times New Roman"/>
          <w:b/>
          <w:sz w:val="28"/>
          <w:szCs w:val="28"/>
        </w:rPr>
        <w:t>Актуальность и цель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AC6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proofErr w:type="gram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DE6171" w:rsidRPr="00DE6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171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DE6171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171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DE6171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171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DE6171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171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DE6171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171" w:rsidRPr="00642AC6">
        <w:rPr>
          <w:rFonts w:ascii="Times New Roman" w:hAnsi="Times New Roman" w:cs="Times New Roman"/>
          <w:sz w:val="28"/>
          <w:szCs w:val="28"/>
        </w:rPr>
        <w:t>Тек</w:t>
      </w:r>
      <w:r w:rsidR="00EB3544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E6171" w:rsidRPr="00642AC6">
        <w:rPr>
          <w:rFonts w:ascii="Times New Roman" w:hAnsi="Times New Roman" w:cs="Times New Roman"/>
          <w:sz w:val="28"/>
          <w:szCs w:val="28"/>
        </w:rPr>
        <w:t>.</w:t>
      </w:r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AC6" w:rsidRDefault="00284E1E" w:rsidP="00642AC6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организация </w:t>
      </w:r>
      <w:r w:rsidR="00642AC6" w:rsidRPr="00642AC6">
        <w:rPr>
          <w:rFonts w:ascii="Times New Roman" w:hAnsi="Times New Roman" w:cs="Times New Roman"/>
          <w:b/>
          <w:sz w:val="28"/>
          <w:szCs w:val="28"/>
        </w:rPr>
        <w:t>исследования.</w:t>
      </w:r>
      <w:r w:rsidR="00642AC6" w:rsidRPr="00642AC6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proofErr w:type="gram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AC6" w:rsidRPr="00642AC6">
        <w:rPr>
          <w:rFonts w:ascii="Times New Roman" w:hAnsi="Times New Roman" w:cs="Times New Roman"/>
          <w:sz w:val="28"/>
          <w:szCs w:val="28"/>
        </w:rPr>
        <w:t>Тек</w:t>
      </w:r>
      <w:r w:rsidR="00EB3544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642AC6" w:rsidRPr="00642AC6">
        <w:rPr>
          <w:rFonts w:ascii="Times New Roman" w:hAnsi="Times New Roman" w:cs="Times New Roman"/>
          <w:sz w:val="28"/>
          <w:szCs w:val="28"/>
        </w:rPr>
        <w:t>.</w:t>
      </w:r>
    </w:p>
    <w:p w:rsidR="00642AC6" w:rsidRDefault="00642AC6" w:rsidP="00642AC6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AC6">
        <w:rPr>
          <w:rFonts w:ascii="Times New Roman" w:hAnsi="Times New Roman" w:cs="Times New Roman"/>
          <w:b/>
          <w:sz w:val="28"/>
          <w:szCs w:val="28"/>
        </w:rPr>
        <w:t>Результаты и</w:t>
      </w:r>
      <w:r w:rsidR="00A41304">
        <w:rPr>
          <w:rFonts w:ascii="Times New Roman" w:hAnsi="Times New Roman" w:cs="Times New Roman"/>
          <w:b/>
          <w:sz w:val="28"/>
          <w:szCs w:val="28"/>
        </w:rPr>
        <w:t>сследования</w:t>
      </w:r>
      <w:r w:rsidR="00C23B3A">
        <w:rPr>
          <w:rFonts w:ascii="Times New Roman" w:hAnsi="Times New Roman" w:cs="Times New Roman"/>
          <w:b/>
          <w:sz w:val="28"/>
          <w:szCs w:val="28"/>
        </w:rPr>
        <w:t xml:space="preserve"> и их обсуждение</w:t>
      </w:r>
      <w:r w:rsidRPr="00642AC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AC6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proofErr w:type="gram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</w:t>
      </w:r>
      <w:r w:rsidR="00EB3544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EB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54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>.</w:t>
      </w:r>
    </w:p>
    <w:p w:rsidR="00001A1B" w:rsidRDefault="00001A1B" w:rsidP="00001A1B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29F">
        <w:rPr>
          <w:rFonts w:ascii="Times New Roman" w:hAnsi="Times New Roman" w:cs="Times New Roman"/>
          <w:color w:val="FF0000"/>
          <w:sz w:val="28"/>
          <w:szCs w:val="28"/>
        </w:rPr>
        <w:t xml:space="preserve">Ссылки на литературу заключать в квадратные скобки [1]. </w:t>
      </w:r>
      <w:r w:rsidRPr="00FA029F">
        <w:rPr>
          <w:rFonts w:ascii="Times New Roman" w:hAnsi="Times New Roman" w:cs="Times New Roman"/>
          <w:bCs/>
          <w:color w:val="FF0000"/>
          <w:sz w:val="28"/>
          <w:szCs w:val="28"/>
        </w:rPr>
        <w:t>Нельзя сс</w:t>
      </w:r>
      <w:r w:rsidRPr="00FA029F">
        <w:rPr>
          <w:rFonts w:ascii="Times New Roman" w:hAnsi="Times New Roman" w:cs="Times New Roman"/>
          <w:bCs/>
          <w:color w:val="FF0000"/>
          <w:sz w:val="28"/>
          <w:szCs w:val="28"/>
        </w:rPr>
        <w:t>ы</w:t>
      </w:r>
      <w:r w:rsidRPr="00FA029F">
        <w:rPr>
          <w:rFonts w:ascii="Times New Roman" w:hAnsi="Times New Roman" w:cs="Times New Roman"/>
          <w:bCs/>
          <w:color w:val="FF0000"/>
          <w:sz w:val="28"/>
          <w:szCs w:val="28"/>
        </w:rPr>
        <w:t>латься на диссертации, авторефераты, учебники и учебные пособия.</w:t>
      </w:r>
    </w:p>
    <w:p w:rsidR="00001A1B" w:rsidRDefault="00001A1B" w:rsidP="00001A1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9F">
        <w:rPr>
          <w:rFonts w:ascii="Times New Roman" w:hAnsi="Times New Roman" w:cs="Times New Roman"/>
          <w:b/>
          <w:sz w:val="28"/>
          <w:szCs w:val="28"/>
        </w:rPr>
        <w:t>Заключение и 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2AC6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proofErr w:type="gram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DE6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C6">
        <w:rPr>
          <w:rFonts w:ascii="Times New Roman" w:hAnsi="Times New Roman" w:cs="Times New Roman"/>
          <w:sz w:val="28"/>
          <w:szCs w:val="28"/>
        </w:rPr>
        <w:t>Тек</w:t>
      </w:r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42AC6">
        <w:rPr>
          <w:rFonts w:ascii="Times New Roman" w:hAnsi="Times New Roman" w:cs="Times New Roman"/>
          <w:sz w:val="28"/>
          <w:szCs w:val="28"/>
        </w:rPr>
        <w:t>.</w:t>
      </w:r>
    </w:p>
    <w:p w:rsidR="00001A1B" w:rsidRPr="008A6AF6" w:rsidRDefault="00001A1B" w:rsidP="00001A1B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6AF6">
        <w:rPr>
          <w:rFonts w:ascii="Times New Roman" w:hAnsi="Times New Roman" w:cs="Times New Roman"/>
          <w:color w:val="FF0000"/>
          <w:sz w:val="28"/>
          <w:szCs w:val="28"/>
        </w:rPr>
        <w:t>Статью нужно завершить формулировкой выводов и практических рек</w:t>
      </w:r>
      <w:r w:rsidRPr="008A6AF6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8A6AF6">
        <w:rPr>
          <w:rFonts w:ascii="Times New Roman" w:hAnsi="Times New Roman" w:cs="Times New Roman"/>
          <w:color w:val="FF0000"/>
          <w:sz w:val="28"/>
          <w:szCs w:val="28"/>
        </w:rPr>
        <w:t>мендаций.</w:t>
      </w:r>
    </w:p>
    <w:p w:rsidR="00001A1B" w:rsidRPr="00022F60" w:rsidRDefault="00001A1B" w:rsidP="00001A1B">
      <w:pPr>
        <w:spacing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22F60">
        <w:rPr>
          <w:rFonts w:ascii="Times New Roman" w:hAnsi="Times New Roman" w:cs="Times New Roman"/>
          <w:color w:val="FF0000"/>
          <w:sz w:val="28"/>
          <w:szCs w:val="28"/>
        </w:rPr>
        <w:t>………….(пропу</w:t>
      </w:r>
      <w:proofErr w:type="gramStart"/>
      <w:r w:rsidRPr="00022F60">
        <w:rPr>
          <w:rFonts w:ascii="Times New Roman" w:hAnsi="Times New Roman" w:cs="Times New Roman"/>
          <w:color w:val="FF0000"/>
          <w:sz w:val="28"/>
          <w:szCs w:val="28"/>
        </w:rPr>
        <w:t>ск стр</w:t>
      </w:r>
      <w:proofErr w:type="gramEnd"/>
      <w:r w:rsidRPr="00022F60">
        <w:rPr>
          <w:rFonts w:ascii="Times New Roman" w:hAnsi="Times New Roman" w:cs="Times New Roman"/>
          <w:color w:val="FF0000"/>
          <w:sz w:val="28"/>
          <w:szCs w:val="28"/>
        </w:rPr>
        <w:t>оки)…………..</w:t>
      </w:r>
    </w:p>
    <w:p w:rsidR="00001A1B" w:rsidRDefault="00001A1B" w:rsidP="00001A1B">
      <w:pPr>
        <w:spacing w:after="0" w:line="23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:rsidR="00001A1B" w:rsidRDefault="00001A1B" w:rsidP="00001A1B">
      <w:pPr>
        <w:spacing w:after="0" w:line="23" w:lineRule="atLeast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7515E">
        <w:rPr>
          <w:rFonts w:ascii="Times New Roman" w:hAnsi="Times New Roman" w:cs="Times New Roman"/>
          <w:color w:val="C00000"/>
          <w:sz w:val="28"/>
          <w:szCs w:val="28"/>
        </w:rPr>
        <w:t>………….(пропу</w:t>
      </w:r>
      <w:proofErr w:type="gramStart"/>
      <w:r w:rsidRPr="0007515E">
        <w:rPr>
          <w:rFonts w:ascii="Times New Roman" w:hAnsi="Times New Roman" w:cs="Times New Roman"/>
          <w:color w:val="C00000"/>
          <w:sz w:val="28"/>
          <w:szCs w:val="28"/>
        </w:rPr>
        <w:t>ск стр</w:t>
      </w:r>
      <w:proofErr w:type="gramEnd"/>
      <w:r w:rsidRPr="0007515E">
        <w:rPr>
          <w:rFonts w:ascii="Times New Roman" w:hAnsi="Times New Roman" w:cs="Times New Roman"/>
          <w:color w:val="C00000"/>
          <w:sz w:val="28"/>
          <w:szCs w:val="28"/>
        </w:rPr>
        <w:t>оки)…………..</w:t>
      </w:r>
    </w:p>
    <w:p w:rsidR="00001A1B" w:rsidRDefault="00001A1B" w:rsidP="00001A1B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A029F">
        <w:rPr>
          <w:rFonts w:ascii="Times New Roman" w:hAnsi="Times New Roman" w:cs="Times New Roman"/>
          <w:bCs/>
          <w:color w:val="FF0000"/>
          <w:sz w:val="28"/>
          <w:szCs w:val="28"/>
        </w:rPr>
        <w:t>Список из 2–6 использованных источников составить в алфавитном п</w:t>
      </w:r>
      <w:r w:rsidRPr="00FA029F">
        <w:rPr>
          <w:rFonts w:ascii="Times New Roman" w:hAnsi="Times New Roman" w:cs="Times New Roman"/>
          <w:bCs/>
          <w:color w:val="FF0000"/>
          <w:sz w:val="28"/>
          <w:szCs w:val="28"/>
        </w:rPr>
        <w:t>о</w:t>
      </w:r>
      <w:r w:rsidRPr="00FA029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рядке по ГОСТу 2008 года. </w:t>
      </w:r>
    </w:p>
    <w:p w:rsidR="00001A1B" w:rsidRPr="00E76913" w:rsidRDefault="00001A1B" w:rsidP="00001A1B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1A1B" w:rsidRPr="00EA0EE8" w:rsidRDefault="00001A1B" w:rsidP="00001A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0EE8">
        <w:rPr>
          <w:rFonts w:ascii="Times New Roman" w:hAnsi="Times New Roman" w:cs="Times New Roman"/>
          <w:bCs/>
          <w:sz w:val="28"/>
          <w:szCs w:val="28"/>
        </w:rPr>
        <w:lastRenderedPageBreak/>
        <w:t>Аверьянова И. В., Зайцева Н. В. Региональные особенности морфофизи</w:t>
      </w:r>
      <w:r w:rsidRPr="00EA0EE8">
        <w:rPr>
          <w:rFonts w:ascii="Times New Roman" w:hAnsi="Times New Roman" w:cs="Times New Roman"/>
          <w:bCs/>
          <w:sz w:val="28"/>
          <w:szCs w:val="28"/>
        </w:rPr>
        <w:t>о</w:t>
      </w:r>
      <w:r w:rsidRPr="00EA0EE8">
        <w:rPr>
          <w:rFonts w:ascii="Times New Roman" w:hAnsi="Times New Roman" w:cs="Times New Roman"/>
          <w:bCs/>
          <w:sz w:val="28"/>
          <w:szCs w:val="28"/>
        </w:rPr>
        <w:t>логических характеристик студентов Северо-Восточного государственн</w:t>
      </w:r>
      <w:r w:rsidRPr="00EA0EE8">
        <w:rPr>
          <w:rFonts w:ascii="Times New Roman" w:hAnsi="Times New Roman" w:cs="Times New Roman"/>
          <w:bCs/>
          <w:sz w:val="28"/>
          <w:szCs w:val="28"/>
        </w:rPr>
        <w:t>о</w:t>
      </w:r>
      <w:r w:rsidRPr="00EA0EE8">
        <w:rPr>
          <w:rFonts w:ascii="Times New Roman" w:hAnsi="Times New Roman" w:cs="Times New Roman"/>
          <w:bCs/>
          <w:sz w:val="28"/>
          <w:szCs w:val="28"/>
        </w:rPr>
        <w:t>го университета // Человек. Спорт. Медицина. 2018. Т. 18, № 3. С. 60–68.</w:t>
      </w:r>
    </w:p>
    <w:p w:rsidR="00001A1B" w:rsidRPr="0065294D" w:rsidRDefault="00001A1B" w:rsidP="00001A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0EE8">
        <w:rPr>
          <w:rFonts w:ascii="Times New Roman" w:eastAsia="Calibri" w:hAnsi="Times New Roman" w:cs="Times New Roman"/>
          <w:sz w:val="28"/>
          <w:szCs w:val="28"/>
        </w:rPr>
        <w:t xml:space="preserve">Андреенко Т. А., </w:t>
      </w:r>
      <w:proofErr w:type="spellStart"/>
      <w:r w:rsidRPr="00EA0EE8">
        <w:rPr>
          <w:rFonts w:ascii="Times New Roman" w:eastAsia="Calibri" w:hAnsi="Times New Roman" w:cs="Times New Roman"/>
          <w:sz w:val="28"/>
          <w:szCs w:val="28"/>
        </w:rPr>
        <w:t>Лалаева</w:t>
      </w:r>
      <w:proofErr w:type="spellEnd"/>
      <w:r w:rsidRPr="00EA0EE8">
        <w:rPr>
          <w:rFonts w:ascii="Times New Roman" w:eastAsia="Calibri" w:hAnsi="Times New Roman" w:cs="Times New Roman"/>
          <w:sz w:val="28"/>
          <w:szCs w:val="28"/>
        </w:rPr>
        <w:t xml:space="preserve"> Е. Ю., Горячева Н. Л. Технология управл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A0EE8">
        <w:rPr>
          <w:rFonts w:ascii="Times New Roman" w:eastAsia="Calibri" w:hAnsi="Times New Roman" w:cs="Times New Roman"/>
          <w:sz w:val="28"/>
          <w:szCs w:val="28"/>
        </w:rPr>
        <w:t>ния тренировочными нагрузками на основе показателей функционального с</w:t>
      </w:r>
      <w:r w:rsidRPr="00EA0EE8">
        <w:rPr>
          <w:rFonts w:ascii="Times New Roman" w:eastAsia="Calibri" w:hAnsi="Times New Roman" w:cs="Times New Roman"/>
          <w:sz w:val="28"/>
          <w:szCs w:val="28"/>
        </w:rPr>
        <w:t>о</w:t>
      </w:r>
      <w:r w:rsidRPr="00EA0EE8">
        <w:rPr>
          <w:rFonts w:ascii="Times New Roman" w:eastAsia="Calibri" w:hAnsi="Times New Roman" w:cs="Times New Roman"/>
          <w:sz w:val="28"/>
          <w:szCs w:val="28"/>
        </w:rPr>
        <w:t>стояния гимнасток 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0EE8">
        <w:rPr>
          <w:rFonts w:ascii="Times New Roman" w:eastAsia="Calibri" w:hAnsi="Times New Roman" w:cs="Times New Roman"/>
          <w:sz w:val="28"/>
          <w:szCs w:val="28"/>
        </w:rPr>
        <w:t xml:space="preserve">Современные проблемы науки и образования. 2013. № 5. </w:t>
      </w:r>
      <w:r w:rsidRPr="00EA0EE8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EA0EE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6" w:history="1">
        <w:r w:rsidRPr="00EA0EE8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https://science-education.ru/ru/article/view?id=10521</w:t>
        </w:r>
      </w:hyperlink>
      <w:r w:rsidRPr="00EA0EE8">
        <w:rPr>
          <w:rFonts w:ascii="Times New Roman" w:eastAsia="Calibri" w:hAnsi="Times New Roman" w:cs="Times New Roman"/>
          <w:sz w:val="28"/>
          <w:szCs w:val="28"/>
        </w:rPr>
        <w:t xml:space="preserve"> (дата обр</w:t>
      </w:r>
      <w:r w:rsidRPr="00EA0EE8">
        <w:rPr>
          <w:rFonts w:ascii="Times New Roman" w:eastAsia="Calibri" w:hAnsi="Times New Roman" w:cs="Times New Roman"/>
          <w:sz w:val="28"/>
          <w:szCs w:val="28"/>
        </w:rPr>
        <w:t>а</w:t>
      </w:r>
      <w:r w:rsidRPr="00EA0EE8">
        <w:rPr>
          <w:rFonts w:ascii="Times New Roman" w:eastAsia="Calibri" w:hAnsi="Times New Roman" w:cs="Times New Roman"/>
          <w:sz w:val="28"/>
          <w:szCs w:val="28"/>
        </w:rPr>
        <w:t>щения: 12.04.2021).</w:t>
      </w:r>
    </w:p>
    <w:p w:rsidR="00001A1B" w:rsidRPr="008F025C" w:rsidRDefault="00001A1B" w:rsidP="00001A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4485">
        <w:rPr>
          <w:rFonts w:ascii="Times New Roman" w:hAnsi="Times New Roman" w:cs="Times New Roman"/>
          <w:sz w:val="28"/>
          <w:szCs w:val="28"/>
        </w:rPr>
        <w:t>Богданова О. 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7683">
        <w:rPr>
          <w:rFonts w:ascii="Times New Roman" w:hAnsi="Times New Roman" w:cs="Times New Roman"/>
          <w:sz w:val="28"/>
          <w:szCs w:val="28"/>
        </w:rPr>
        <w:t>Головко</w:t>
      </w:r>
      <w:r>
        <w:rPr>
          <w:rFonts w:ascii="Times New Roman" w:hAnsi="Times New Roman" w:cs="Times New Roman"/>
          <w:sz w:val="28"/>
          <w:szCs w:val="28"/>
        </w:rPr>
        <w:t xml:space="preserve"> Н. Г.</w:t>
      </w:r>
      <w:r w:rsidRPr="00CD7683">
        <w:rPr>
          <w:rFonts w:ascii="Times New Roman" w:hAnsi="Times New Roman" w:cs="Times New Roman"/>
          <w:sz w:val="28"/>
          <w:szCs w:val="28"/>
        </w:rPr>
        <w:t>, Плужников</w:t>
      </w:r>
      <w:r>
        <w:rPr>
          <w:rFonts w:ascii="Times New Roman" w:hAnsi="Times New Roman" w:cs="Times New Roman"/>
          <w:sz w:val="28"/>
          <w:szCs w:val="28"/>
        </w:rPr>
        <w:t xml:space="preserve"> О. А.</w:t>
      </w:r>
      <w:r w:rsidRPr="00CD7683">
        <w:rPr>
          <w:rFonts w:ascii="Times New Roman" w:hAnsi="Times New Roman" w:cs="Times New Roman"/>
          <w:sz w:val="28"/>
          <w:szCs w:val="28"/>
        </w:rPr>
        <w:t>, Головко</w:t>
      </w:r>
      <w:r>
        <w:rPr>
          <w:rFonts w:ascii="Times New Roman" w:hAnsi="Times New Roman" w:cs="Times New Roman"/>
          <w:sz w:val="28"/>
          <w:szCs w:val="28"/>
        </w:rPr>
        <w:t xml:space="preserve"> О. М. </w:t>
      </w:r>
      <w:r w:rsidRPr="00DA4485">
        <w:rPr>
          <w:rFonts w:ascii="Times New Roman" w:hAnsi="Times New Roman" w:cs="Times New Roman"/>
          <w:sz w:val="28"/>
          <w:szCs w:val="28"/>
        </w:rPr>
        <w:t xml:space="preserve"> Сре</w:t>
      </w:r>
      <w:r w:rsidRPr="00DA4485">
        <w:rPr>
          <w:rFonts w:ascii="Times New Roman" w:hAnsi="Times New Roman" w:cs="Times New Roman"/>
          <w:sz w:val="28"/>
          <w:szCs w:val="28"/>
        </w:rPr>
        <w:t>д</w:t>
      </w:r>
      <w:r w:rsidRPr="00DA4485">
        <w:rPr>
          <w:rFonts w:ascii="Times New Roman" w:hAnsi="Times New Roman" w:cs="Times New Roman"/>
          <w:sz w:val="28"/>
          <w:szCs w:val="28"/>
        </w:rPr>
        <w:t>ства и методы тренировки скоростной выносливости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485">
        <w:rPr>
          <w:rFonts w:ascii="Times New Roman" w:hAnsi="Times New Roman" w:cs="Times New Roman"/>
          <w:sz w:val="28"/>
          <w:szCs w:val="28"/>
        </w:rPr>
        <w:t>Совершенствов</w:t>
      </w:r>
      <w:r w:rsidRPr="00DA4485">
        <w:rPr>
          <w:rFonts w:ascii="Times New Roman" w:hAnsi="Times New Roman" w:cs="Times New Roman"/>
          <w:sz w:val="28"/>
          <w:szCs w:val="28"/>
        </w:rPr>
        <w:t>а</w:t>
      </w:r>
      <w:r w:rsidRPr="00DA4485">
        <w:rPr>
          <w:rFonts w:ascii="Times New Roman" w:hAnsi="Times New Roman" w:cs="Times New Roman"/>
          <w:sz w:val="28"/>
          <w:szCs w:val="28"/>
        </w:rPr>
        <w:t xml:space="preserve">ние педагогического процесса по дисциплине «Физическая культура»: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4485">
        <w:rPr>
          <w:rFonts w:ascii="Times New Roman" w:hAnsi="Times New Roman" w:cs="Times New Roman"/>
          <w:sz w:val="28"/>
          <w:szCs w:val="28"/>
        </w:rPr>
        <w:t xml:space="preserve">атериалы </w:t>
      </w:r>
      <w:proofErr w:type="spellStart"/>
      <w:r w:rsidRPr="00DA4485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A4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A4485">
        <w:rPr>
          <w:rFonts w:ascii="Times New Roman" w:hAnsi="Times New Roman" w:cs="Times New Roman"/>
          <w:sz w:val="28"/>
          <w:szCs w:val="28"/>
        </w:rPr>
        <w:t>ауч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A44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A4485">
        <w:rPr>
          <w:rFonts w:ascii="Times New Roman" w:hAnsi="Times New Roman" w:cs="Times New Roman"/>
          <w:sz w:val="28"/>
          <w:szCs w:val="28"/>
        </w:rPr>
        <w:t>практ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4485">
        <w:rPr>
          <w:rFonts w:ascii="Times New Roman" w:hAnsi="Times New Roman" w:cs="Times New Roman"/>
          <w:sz w:val="28"/>
          <w:szCs w:val="28"/>
        </w:rPr>
        <w:t xml:space="preserve"> конф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4485">
        <w:rPr>
          <w:rFonts w:ascii="Times New Roman" w:hAnsi="Times New Roman" w:cs="Times New Roman"/>
          <w:sz w:val="28"/>
          <w:szCs w:val="28"/>
        </w:rPr>
        <w:t xml:space="preserve"> Саратов</w:t>
      </w:r>
      <w:r>
        <w:rPr>
          <w:rFonts w:ascii="Times New Roman" w:hAnsi="Times New Roman" w:cs="Times New Roman"/>
          <w:sz w:val="28"/>
          <w:szCs w:val="28"/>
        </w:rPr>
        <w:t>: Саратовский ГАУ</w:t>
      </w:r>
      <w:r w:rsidRPr="00DA4485">
        <w:rPr>
          <w:rFonts w:ascii="Times New Roman" w:hAnsi="Times New Roman" w:cs="Times New Roman"/>
          <w:sz w:val="28"/>
          <w:szCs w:val="28"/>
        </w:rPr>
        <w:t>, 2008. С. 19–20.</w:t>
      </w:r>
    </w:p>
    <w:p w:rsidR="00001A1B" w:rsidRDefault="00001A1B" w:rsidP="00001A1B">
      <w:pPr>
        <w:pStyle w:val="a3"/>
        <w:keepLines/>
        <w:numPr>
          <w:ilvl w:val="0"/>
          <w:numId w:val="2"/>
        </w:numPr>
        <w:tabs>
          <w:tab w:val="left" w:pos="1252"/>
        </w:tabs>
        <w:spacing w:after="0" w:line="312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0EE8">
        <w:rPr>
          <w:rFonts w:ascii="Times New Roman" w:eastAsia="Calibri" w:hAnsi="Times New Roman" w:cs="Times New Roman"/>
          <w:bCs/>
          <w:sz w:val="28"/>
          <w:szCs w:val="28"/>
        </w:rPr>
        <w:t xml:space="preserve">Демкин В. П., </w:t>
      </w:r>
      <w:proofErr w:type="spellStart"/>
      <w:r w:rsidRPr="00EA0EE8">
        <w:rPr>
          <w:rFonts w:ascii="Times New Roman" w:eastAsia="Calibri" w:hAnsi="Times New Roman" w:cs="Times New Roman"/>
          <w:bCs/>
          <w:sz w:val="28"/>
          <w:szCs w:val="28"/>
        </w:rPr>
        <w:t>Можаева</w:t>
      </w:r>
      <w:proofErr w:type="spellEnd"/>
      <w:r w:rsidRPr="00EA0EE8">
        <w:rPr>
          <w:rFonts w:ascii="Times New Roman" w:eastAsia="Calibri" w:hAnsi="Times New Roman" w:cs="Times New Roman"/>
          <w:bCs/>
          <w:sz w:val="28"/>
          <w:szCs w:val="28"/>
        </w:rPr>
        <w:t xml:space="preserve"> Г. В. Технологии дистанционного обучения: м</w:t>
      </w:r>
      <w:r w:rsidRPr="00EA0EE8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EA0EE8">
        <w:rPr>
          <w:rFonts w:ascii="Times New Roman" w:eastAsia="Calibri" w:hAnsi="Times New Roman" w:cs="Times New Roman"/>
          <w:bCs/>
          <w:sz w:val="28"/>
          <w:szCs w:val="28"/>
        </w:rPr>
        <w:t>ногр. Томск: ТГУ, 2003. 106 с.</w:t>
      </w:r>
    </w:p>
    <w:p w:rsidR="00001A1B" w:rsidRDefault="00001A1B" w:rsidP="00001A1B">
      <w:pPr>
        <w:pStyle w:val="a3"/>
        <w:keepLines/>
        <w:numPr>
          <w:ilvl w:val="0"/>
          <w:numId w:val="2"/>
        </w:numPr>
        <w:tabs>
          <w:tab w:val="left" w:pos="1252"/>
        </w:tabs>
        <w:spacing w:after="0" w:line="312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7BB1">
        <w:rPr>
          <w:rFonts w:ascii="Times New Roman" w:eastAsia="Calibri" w:hAnsi="Times New Roman" w:cs="Times New Roman"/>
          <w:bCs/>
          <w:sz w:val="28"/>
          <w:szCs w:val="28"/>
        </w:rPr>
        <w:t>Назаренко Л. Д. Средства и методы развития двигательных координаций. М.: Теория и практика физической культуры, 2003. 259 с.</w:t>
      </w:r>
    </w:p>
    <w:p w:rsidR="00F7472F" w:rsidRPr="00EA0EE8" w:rsidRDefault="00F7472F" w:rsidP="00F7472F">
      <w:pPr>
        <w:pStyle w:val="a3"/>
        <w:keepLines/>
        <w:numPr>
          <w:ilvl w:val="0"/>
          <w:numId w:val="2"/>
        </w:numPr>
        <w:tabs>
          <w:tab w:val="left" w:pos="1252"/>
        </w:tabs>
        <w:spacing w:after="0" w:line="312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F7472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Odžić</w:t>
      </w:r>
      <w:proofErr w:type="spellEnd"/>
      <w:r w:rsidRPr="00F7472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N., </w:t>
      </w:r>
      <w:proofErr w:type="spellStart"/>
      <w:r w:rsidRPr="00F7472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Smajević</w:t>
      </w:r>
      <w:proofErr w:type="spellEnd"/>
      <w:r w:rsidRPr="00F7472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I., </w:t>
      </w:r>
      <w:proofErr w:type="spellStart"/>
      <w:r w:rsidRPr="00F7472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Kazagić</w:t>
      </w:r>
      <w:proofErr w:type="spellEnd"/>
      <w:r w:rsidRPr="00F7472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A. </w:t>
      </w:r>
      <w:r w:rsidRPr="00F7472F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spellStart"/>
      <w:r w:rsidRPr="00F7472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oncept</w:t>
      </w:r>
      <w:proofErr w:type="spellEnd"/>
      <w:r w:rsidRPr="00F7472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of co-firing coal with biomass and natural gas – on track of sustainable solution for future thermal power plants // Thermal Science. </w:t>
      </w:r>
      <w:r w:rsidRPr="00F7472F">
        <w:rPr>
          <w:rFonts w:ascii="Times New Roman" w:eastAsia="Calibri" w:hAnsi="Times New Roman" w:cs="Times New Roman"/>
          <w:bCs/>
          <w:sz w:val="28"/>
          <w:szCs w:val="28"/>
        </w:rPr>
        <w:t xml:space="preserve">2016. </w:t>
      </w:r>
      <w:proofErr w:type="spellStart"/>
      <w:r w:rsidRPr="00F7472F">
        <w:rPr>
          <w:rFonts w:ascii="Times New Roman" w:eastAsia="Calibri" w:hAnsi="Times New Roman" w:cs="Times New Roman"/>
          <w:bCs/>
          <w:sz w:val="28"/>
          <w:szCs w:val="28"/>
        </w:rPr>
        <w:t>Vol</w:t>
      </w:r>
      <w:proofErr w:type="spellEnd"/>
      <w:r w:rsidRPr="00F7472F">
        <w:rPr>
          <w:rFonts w:ascii="Times New Roman" w:eastAsia="Calibri" w:hAnsi="Times New Roman" w:cs="Times New Roman"/>
          <w:bCs/>
          <w:sz w:val="28"/>
          <w:szCs w:val="28"/>
        </w:rPr>
        <w:t>. 2</w:t>
      </w:r>
      <w:r>
        <w:rPr>
          <w:rFonts w:ascii="Times New Roman" w:eastAsia="Calibri" w:hAnsi="Times New Roman" w:cs="Times New Roman"/>
          <w:bCs/>
          <w:sz w:val="28"/>
          <w:szCs w:val="28"/>
        </w:rPr>
        <w:t>0. Р. 171–1</w:t>
      </w:r>
      <w:r w:rsidRPr="00F7472F">
        <w:rPr>
          <w:rFonts w:ascii="Times New Roman" w:eastAsia="Calibri" w:hAnsi="Times New Roman" w:cs="Times New Roman"/>
          <w:bCs/>
          <w:sz w:val="28"/>
          <w:szCs w:val="28"/>
        </w:rPr>
        <w:t>84. DOI:10.2298/TSCI151126078H. URL: http://web.a.ebscohost.com/ehost/detail/detail?vid (дата обращения: 05.10.2016).</w:t>
      </w:r>
    </w:p>
    <w:p w:rsidR="00001A1B" w:rsidRPr="009B54AF" w:rsidRDefault="00001A1B" w:rsidP="00001A1B">
      <w:pPr>
        <w:pStyle w:val="a3"/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9B54AF">
        <w:rPr>
          <w:rFonts w:ascii="Times New Roman" w:hAnsi="Times New Roman" w:cs="Times New Roman"/>
          <w:color w:val="C00000"/>
          <w:sz w:val="28"/>
          <w:szCs w:val="28"/>
        </w:rPr>
        <w:t>………….(пропу</w:t>
      </w:r>
      <w:proofErr w:type="gramStart"/>
      <w:r w:rsidRPr="009B54AF">
        <w:rPr>
          <w:rFonts w:ascii="Times New Roman" w:hAnsi="Times New Roman" w:cs="Times New Roman"/>
          <w:color w:val="C00000"/>
          <w:sz w:val="28"/>
          <w:szCs w:val="28"/>
        </w:rPr>
        <w:t>ск стр</w:t>
      </w:r>
      <w:proofErr w:type="gramEnd"/>
      <w:r w:rsidRPr="009B54AF">
        <w:rPr>
          <w:rFonts w:ascii="Times New Roman" w:hAnsi="Times New Roman" w:cs="Times New Roman"/>
          <w:color w:val="C00000"/>
          <w:sz w:val="28"/>
          <w:szCs w:val="28"/>
        </w:rPr>
        <w:t>оки)…………..</w:t>
      </w:r>
    </w:p>
    <w:p w:rsidR="00001A1B" w:rsidRDefault="00001A1B" w:rsidP="00001A1B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7F3182">
        <w:rPr>
          <w:rFonts w:ascii="Times New Roman" w:hAnsi="Times New Roman" w:cs="Times New Roman"/>
          <w:b/>
          <w:sz w:val="28"/>
          <w:szCs w:val="28"/>
        </w:rPr>
        <w:t xml:space="preserve"> об автор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</w:p>
    <w:p w:rsidR="00001A1B" w:rsidRPr="009B54AF" w:rsidRDefault="00001A1B" w:rsidP="00001A1B">
      <w:pPr>
        <w:pStyle w:val="a3"/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9B54AF">
        <w:rPr>
          <w:rFonts w:ascii="Times New Roman" w:hAnsi="Times New Roman" w:cs="Times New Roman"/>
          <w:color w:val="C00000"/>
          <w:sz w:val="28"/>
          <w:szCs w:val="28"/>
        </w:rPr>
        <w:t>………….(пропу</w:t>
      </w:r>
      <w:proofErr w:type="gramStart"/>
      <w:r w:rsidRPr="009B54AF">
        <w:rPr>
          <w:rFonts w:ascii="Times New Roman" w:hAnsi="Times New Roman" w:cs="Times New Roman"/>
          <w:color w:val="C00000"/>
          <w:sz w:val="28"/>
          <w:szCs w:val="28"/>
        </w:rPr>
        <w:t>ск стр</w:t>
      </w:r>
      <w:proofErr w:type="gramEnd"/>
      <w:r w:rsidRPr="009B54AF">
        <w:rPr>
          <w:rFonts w:ascii="Times New Roman" w:hAnsi="Times New Roman" w:cs="Times New Roman"/>
          <w:color w:val="C00000"/>
          <w:sz w:val="28"/>
          <w:szCs w:val="28"/>
        </w:rPr>
        <w:t>оки)…………..</w:t>
      </w:r>
    </w:p>
    <w:p w:rsidR="00001A1B" w:rsidRDefault="00001A1B" w:rsidP="00001A1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F60">
        <w:rPr>
          <w:rFonts w:ascii="Times New Roman" w:hAnsi="Times New Roman" w:cs="Times New Roman"/>
          <w:i/>
          <w:sz w:val="28"/>
          <w:szCs w:val="28"/>
        </w:rPr>
        <w:t xml:space="preserve">Иванов </w:t>
      </w:r>
      <w:r>
        <w:rPr>
          <w:rFonts w:ascii="Times New Roman" w:hAnsi="Times New Roman" w:cs="Times New Roman"/>
          <w:i/>
          <w:sz w:val="28"/>
          <w:szCs w:val="28"/>
        </w:rPr>
        <w:t>Степан</w:t>
      </w:r>
      <w:r w:rsidRPr="00022F60">
        <w:rPr>
          <w:rFonts w:ascii="Times New Roman" w:hAnsi="Times New Roman" w:cs="Times New Roman"/>
          <w:i/>
          <w:sz w:val="28"/>
          <w:szCs w:val="28"/>
        </w:rPr>
        <w:t xml:space="preserve"> Петрович</w:t>
      </w:r>
      <w:r>
        <w:rPr>
          <w:rFonts w:ascii="Times New Roman" w:hAnsi="Times New Roman" w:cs="Times New Roman"/>
          <w:sz w:val="28"/>
          <w:szCs w:val="28"/>
        </w:rPr>
        <w:t xml:space="preserve"> – доцент кафедры физического воспитания и спорта ОмГТУ, кандидат педагогических наук, доцент (Россия). </w:t>
      </w:r>
    </w:p>
    <w:p w:rsidR="00001A1B" w:rsidRPr="008A6AF6" w:rsidRDefault="00001A1B" w:rsidP="00001A1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82">
        <w:rPr>
          <w:rFonts w:ascii="Times New Roman" w:hAnsi="Times New Roman" w:cs="Times New Roman"/>
          <w:sz w:val="28"/>
          <w:szCs w:val="28"/>
          <w:lang w:val="en-US"/>
        </w:rPr>
        <w:t>Spin</w:t>
      </w:r>
      <w:r w:rsidRPr="007F3182">
        <w:rPr>
          <w:rFonts w:ascii="Times New Roman" w:hAnsi="Times New Roman" w:cs="Times New Roman"/>
          <w:sz w:val="28"/>
          <w:szCs w:val="28"/>
        </w:rPr>
        <w:t>-код авто</w:t>
      </w:r>
      <w:r>
        <w:rPr>
          <w:rFonts w:ascii="Times New Roman" w:hAnsi="Times New Roman" w:cs="Times New Roman"/>
          <w:sz w:val="28"/>
          <w:szCs w:val="28"/>
        </w:rPr>
        <w:t>ра: 1934</w:t>
      </w:r>
      <w:r w:rsidRPr="007F3182">
        <w:rPr>
          <w:rFonts w:ascii="Times New Roman" w:hAnsi="Times New Roman" w:cs="Times New Roman"/>
          <w:sz w:val="28"/>
          <w:szCs w:val="28"/>
        </w:rPr>
        <w:t>-23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F31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8F063D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72541" w:rsidRDefault="00E72541" w:rsidP="00642AC6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E5F" w:rsidRDefault="00B57E5F" w:rsidP="00642AC6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A71" w:rsidRDefault="007F6A71" w:rsidP="007F6A71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Основные типы статей:</w:t>
      </w:r>
      <w:r w:rsidR="00001A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3708F">
        <w:rPr>
          <w:rFonts w:ascii="Times New Roman" w:hAnsi="Times New Roman" w:cs="Times New Roman"/>
          <w:color w:val="FF0000"/>
          <w:sz w:val="28"/>
          <w:szCs w:val="28"/>
          <w:u w:val="single"/>
        </w:rPr>
        <w:t>эмпирическая статья</w:t>
      </w:r>
      <w:r w:rsidR="00001A1B">
        <w:rPr>
          <w:rFonts w:ascii="Times New Roman" w:hAnsi="Times New Roman" w:cs="Times New Roman"/>
          <w:color w:val="FF0000"/>
          <w:sz w:val="28"/>
          <w:szCs w:val="28"/>
        </w:rPr>
        <w:t xml:space="preserve"> (представление результатов</w:t>
      </w:r>
      <w:r w:rsidR="00C3708F">
        <w:rPr>
          <w:rFonts w:ascii="Times New Roman" w:hAnsi="Times New Roman" w:cs="Times New Roman"/>
          <w:color w:val="FF0000"/>
          <w:sz w:val="28"/>
          <w:szCs w:val="28"/>
        </w:rPr>
        <w:t xml:space="preserve"> собственного</w:t>
      </w:r>
      <w:r w:rsidR="00001A1B">
        <w:rPr>
          <w:rFonts w:ascii="Times New Roman" w:hAnsi="Times New Roman" w:cs="Times New Roman"/>
          <w:color w:val="FF0000"/>
          <w:sz w:val="28"/>
          <w:szCs w:val="28"/>
        </w:rPr>
        <w:t xml:space="preserve"> исследования), </w:t>
      </w:r>
      <w:r w:rsidRPr="00C3708F">
        <w:rPr>
          <w:rFonts w:ascii="Times New Roman" w:hAnsi="Times New Roman" w:cs="Times New Roman"/>
          <w:color w:val="FF0000"/>
          <w:sz w:val="28"/>
          <w:szCs w:val="28"/>
          <w:u w:val="single"/>
        </w:rPr>
        <w:t>теоретическая статья</w:t>
      </w:r>
      <w:r w:rsidR="00001A1B">
        <w:rPr>
          <w:rFonts w:ascii="Times New Roman" w:hAnsi="Times New Roman" w:cs="Times New Roman"/>
          <w:color w:val="FF0000"/>
          <w:sz w:val="28"/>
          <w:szCs w:val="28"/>
        </w:rPr>
        <w:t xml:space="preserve"> (на основе существующей литературы разрабатываются и выдвигаются новые теоретические полож</w:t>
      </w:r>
      <w:r w:rsidR="00001A1B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001A1B">
        <w:rPr>
          <w:rFonts w:ascii="Times New Roman" w:hAnsi="Times New Roman" w:cs="Times New Roman"/>
          <w:color w:val="FF0000"/>
          <w:sz w:val="28"/>
          <w:szCs w:val="28"/>
        </w:rPr>
        <w:t xml:space="preserve">ния), </w:t>
      </w:r>
      <w:r w:rsidRPr="00C3708F">
        <w:rPr>
          <w:rFonts w:ascii="Times New Roman" w:hAnsi="Times New Roman" w:cs="Times New Roman"/>
          <w:color w:val="FF0000"/>
          <w:sz w:val="28"/>
          <w:szCs w:val="28"/>
          <w:u w:val="single"/>
        </w:rPr>
        <w:t>методологическая статья</w:t>
      </w:r>
      <w:r w:rsidR="00001A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3708F">
        <w:rPr>
          <w:rFonts w:ascii="Times New Roman" w:hAnsi="Times New Roman" w:cs="Times New Roman"/>
          <w:color w:val="FF0000"/>
          <w:sz w:val="28"/>
          <w:szCs w:val="28"/>
        </w:rPr>
        <w:t>(описание нового или модификация существ</w:t>
      </w:r>
      <w:r w:rsidR="00C3708F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C3708F">
        <w:rPr>
          <w:rFonts w:ascii="Times New Roman" w:hAnsi="Times New Roman" w:cs="Times New Roman"/>
          <w:color w:val="FF0000"/>
          <w:sz w:val="28"/>
          <w:szCs w:val="28"/>
        </w:rPr>
        <w:t xml:space="preserve">ющего метода),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3708F">
        <w:rPr>
          <w:rFonts w:ascii="Times New Roman" w:hAnsi="Times New Roman" w:cs="Times New Roman"/>
          <w:color w:val="FF0000"/>
          <w:sz w:val="28"/>
          <w:szCs w:val="28"/>
          <w:u w:val="single"/>
        </w:rPr>
        <w:t>литературный обзор</w:t>
      </w:r>
      <w:r w:rsidR="00C3708F">
        <w:rPr>
          <w:rFonts w:ascii="Times New Roman" w:hAnsi="Times New Roman" w:cs="Times New Roman"/>
          <w:color w:val="FF0000"/>
          <w:sz w:val="28"/>
          <w:szCs w:val="28"/>
        </w:rPr>
        <w:t xml:space="preserve"> (представление и анализ результатов исследов</w:t>
      </w:r>
      <w:r w:rsidR="00C3708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C3708F">
        <w:rPr>
          <w:rFonts w:ascii="Times New Roman" w:hAnsi="Times New Roman" w:cs="Times New Roman"/>
          <w:color w:val="FF0000"/>
          <w:sz w:val="28"/>
          <w:szCs w:val="28"/>
        </w:rPr>
        <w:t>ний, опу</w:t>
      </w:r>
      <w:r w:rsidR="00C3708F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="00C3708F">
        <w:rPr>
          <w:rFonts w:ascii="Times New Roman" w:hAnsi="Times New Roman" w:cs="Times New Roman"/>
          <w:color w:val="FF0000"/>
          <w:sz w:val="28"/>
          <w:szCs w:val="28"/>
        </w:rPr>
        <w:t>ликованных ранее).</w:t>
      </w:r>
    </w:p>
    <w:p w:rsidR="00C3708F" w:rsidRDefault="00C3708F" w:rsidP="005510E8">
      <w:pPr>
        <w:spacing w:after="0" w:line="23" w:lineRule="atLeast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57E5F" w:rsidRDefault="00B57E5F" w:rsidP="005510E8">
      <w:pPr>
        <w:spacing w:after="0" w:line="23" w:lineRule="atLeast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57E5F" w:rsidRDefault="00B57E5F" w:rsidP="005510E8">
      <w:pPr>
        <w:spacing w:after="0" w:line="23" w:lineRule="atLeast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57E5F" w:rsidRDefault="00B57E5F" w:rsidP="005510E8">
      <w:pPr>
        <w:spacing w:after="0" w:line="23" w:lineRule="atLeast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62183" w:rsidRDefault="00E72541" w:rsidP="005510E8">
      <w:pPr>
        <w:spacing w:after="0" w:line="23" w:lineRule="atLeast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E76913">
        <w:rPr>
          <w:rFonts w:ascii="Times New Roman" w:hAnsi="Times New Roman" w:cs="Times New Roman"/>
          <w:color w:val="FF0000"/>
          <w:sz w:val="28"/>
          <w:szCs w:val="28"/>
        </w:rPr>
        <w:lastRenderedPageBreak/>
        <w:t>Примеры оформления рисунков и таблиц.</w:t>
      </w:r>
    </w:p>
    <w:p w:rsidR="005510E8" w:rsidRDefault="005510E8" w:rsidP="005510E8">
      <w:pPr>
        <w:spacing w:after="0" w:line="23" w:lineRule="atLeast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510E8" w:rsidRDefault="00E76913" w:rsidP="005510E8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6913">
        <w:rPr>
          <w:rFonts w:ascii="Times New Roman" w:hAnsi="Times New Roman" w:cs="Times New Roman"/>
          <w:color w:val="FF0000"/>
          <w:sz w:val="28"/>
          <w:szCs w:val="28"/>
        </w:rPr>
        <w:t>Рисунок подписывается внизу</w:t>
      </w:r>
      <w:r w:rsidR="005510E8">
        <w:rPr>
          <w:rFonts w:ascii="Times New Roman" w:hAnsi="Times New Roman" w:cs="Times New Roman"/>
          <w:color w:val="FF0000"/>
          <w:sz w:val="28"/>
          <w:szCs w:val="28"/>
        </w:rPr>
        <w:t xml:space="preserve"> по центру</w:t>
      </w:r>
      <w:r w:rsidR="00B6218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B62183" w:rsidRPr="00B62183">
        <w:rPr>
          <w:rFonts w:ascii="Times New Roman" w:hAnsi="Times New Roman" w:cs="Times New Roman"/>
          <w:sz w:val="28"/>
          <w:szCs w:val="28"/>
        </w:rPr>
        <w:t xml:space="preserve"> </w:t>
      </w:r>
      <w:r w:rsidR="00B62183" w:rsidRPr="00B62183">
        <w:rPr>
          <w:rFonts w:ascii="Times New Roman" w:hAnsi="Times New Roman" w:cs="Times New Roman"/>
          <w:color w:val="FF0000"/>
          <w:sz w:val="28"/>
          <w:szCs w:val="28"/>
        </w:rPr>
        <w:t>Размер шрифта подрисуночн</w:t>
      </w:r>
      <w:r w:rsidR="005510E8">
        <w:rPr>
          <w:rFonts w:ascii="Times New Roman" w:hAnsi="Times New Roman" w:cs="Times New Roman"/>
          <w:color w:val="FF0000"/>
          <w:sz w:val="28"/>
          <w:szCs w:val="28"/>
        </w:rPr>
        <w:t>ой</w:t>
      </w:r>
      <w:r w:rsidR="00B62183" w:rsidRPr="00B62183">
        <w:rPr>
          <w:rFonts w:ascii="Times New Roman" w:hAnsi="Times New Roman" w:cs="Times New Roman"/>
          <w:color w:val="FF0000"/>
          <w:sz w:val="28"/>
          <w:szCs w:val="28"/>
        </w:rPr>
        <w:t xml:space="preserve"> подпис</w:t>
      </w:r>
      <w:r w:rsidR="005510E8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B62183" w:rsidRPr="00B62183">
        <w:rPr>
          <w:rFonts w:ascii="Times New Roman" w:hAnsi="Times New Roman" w:cs="Times New Roman"/>
          <w:color w:val="FF0000"/>
          <w:sz w:val="28"/>
          <w:szCs w:val="28"/>
        </w:rPr>
        <w:t xml:space="preserve"> – </w:t>
      </w:r>
      <w:r w:rsidR="00B62183" w:rsidRPr="00B62183">
        <w:rPr>
          <w:rFonts w:ascii="Times New Roman" w:hAnsi="Times New Roman" w:cs="Times New Roman"/>
          <w:bCs/>
          <w:color w:val="FF0000"/>
          <w:sz w:val="28"/>
          <w:szCs w:val="28"/>
        </w:rPr>
        <w:t>13 кегль</w:t>
      </w:r>
      <w:r w:rsidR="00B62183" w:rsidRPr="00B6218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5510E8" w:rsidRPr="005510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510E8" w:rsidRPr="00E76913">
        <w:rPr>
          <w:rFonts w:ascii="Times New Roman" w:hAnsi="Times New Roman" w:cs="Times New Roman"/>
          <w:color w:val="FF0000"/>
          <w:sz w:val="28"/>
          <w:szCs w:val="28"/>
        </w:rPr>
        <w:t>Если представлен один рисунок, то он не нумеру</w:t>
      </w:r>
      <w:r w:rsidR="005510E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5510E8" w:rsidRPr="00E76913">
        <w:rPr>
          <w:rFonts w:ascii="Times New Roman" w:hAnsi="Times New Roman" w:cs="Times New Roman"/>
          <w:color w:val="FF0000"/>
          <w:sz w:val="28"/>
          <w:szCs w:val="28"/>
        </w:rPr>
        <w:t>тся.</w:t>
      </w:r>
    </w:p>
    <w:p w:rsidR="00E72541" w:rsidRDefault="005510E8" w:rsidP="00642AC6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 рисункам относятся диаграммы, схемы, графики, фотографии.</w:t>
      </w:r>
    </w:p>
    <w:p w:rsidR="00B57E5F" w:rsidRPr="00E76913" w:rsidRDefault="00B57E5F" w:rsidP="00642AC6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72541" w:rsidRDefault="00E72541" w:rsidP="00642AC6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541" w:rsidRPr="006D1CB2" w:rsidRDefault="00E72541" w:rsidP="00E72541">
      <w:pPr>
        <w:keepLines/>
        <w:tabs>
          <w:tab w:val="left" w:pos="1252"/>
        </w:tabs>
        <w:spacing w:after="0" w:line="312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D1CB2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5934A81" wp14:editId="4E9DFA73">
            <wp:extent cx="5270643" cy="2363056"/>
            <wp:effectExtent l="0" t="0" r="63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72541" w:rsidRDefault="00E72541" w:rsidP="00E72541">
      <w:pPr>
        <w:keepLines/>
        <w:tabs>
          <w:tab w:val="left" w:pos="1252"/>
        </w:tabs>
        <w:spacing w:after="0" w:line="312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72541" w:rsidRDefault="00E72541" w:rsidP="00E72541">
      <w:pPr>
        <w:keepLines/>
        <w:tabs>
          <w:tab w:val="left" w:pos="1252"/>
        </w:tabs>
        <w:spacing w:after="0" w:line="312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E57518">
        <w:rPr>
          <w:rFonts w:ascii="Times New Roman" w:eastAsia="Calibri" w:hAnsi="Times New Roman" w:cs="Times New Roman"/>
          <w:bCs/>
          <w:sz w:val="26"/>
          <w:szCs w:val="26"/>
        </w:rPr>
        <w:t>Рисунок – Двигательная активность студентов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E57518">
        <w:rPr>
          <w:rFonts w:ascii="Times New Roman" w:eastAsia="Calibri" w:hAnsi="Times New Roman" w:cs="Times New Roman"/>
          <w:bCs/>
          <w:sz w:val="26"/>
          <w:szCs w:val="26"/>
        </w:rPr>
        <w:t>в период дистанционного обучения</w:t>
      </w:r>
    </w:p>
    <w:p w:rsidR="008A6AF6" w:rsidRDefault="008A6AF6" w:rsidP="00E72541">
      <w:pPr>
        <w:keepLines/>
        <w:tabs>
          <w:tab w:val="left" w:pos="1252"/>
        </w:tabs>
        <w:spacing w:after="0" w:line="312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57E5F" w:rsidRDefault="00B57E5F" w:rsidP="00E72541">
      <w:pPr>
        <w:keepLines/>
        <w:tabs>
          <w:tab w:val="left" w:pos="1252"/>
        </w:tabs>
        <w:spacing w:after="0" w:line="312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57E5F" w:rsidRDefault="00B57E5F" w:rsidP="00E72541">
      <w:pPr>
        <w:keepLines/>
        <w:tabs>
          <w:tab w:val="left" w:pos="1252"/>
        </w:tabs>
        <w:spacing w:after="0" w:line="312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8A6AF6" w:rsidRDefault="008A6AF6" w:rsidP="00E72541">
      <w:pPr>
        <w:keepLines/>
        <w:tabs>
          <w:tab w:val="left" w:pos="1252"/>
        </w:tabs>
        <w:spacing w:after="0" w:line="312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84012" w:rsidRPr="00B811AB" w:rsidRDefault="00584012" w:rsidP="00584012">
      <w:pPr>
        <w:spacing w:after="0" w:line="312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72E29F3" wp14:editId="010C297F">
                <wp:extent cx="6109970" cy="2268855"/>
                <wp:effectExtent l="10160" t="6985" r="13970" b="1016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970" cy="2268855"/>
                          <a:chOff x="1141" y="3097"/>
                          <a:chExt cx="9456" cy="3573"/>
                        </a:xfrm>
                      </wpg:grpSpPr>
                      <wps:wsp>
                        <wps:cNvPr id="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402" y="4565"/>
                            <a:ext cx="3111" cy="1006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4012" w:rsidRPr="0034040E" w:rsidRDefault="00584012" w:rsidP="00584012">
                              <w:pPr>
                                <w:shd w:val="clear" w:color="auto" w:fill="92D050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</w:pPr>
                            </w:p>
                            <w:p w:rsidR="00584012" w:rsidRPr="00D66FCA" w:rsidRDefault="00584012" w:rsidP="00584012">
                              <w:pPr>
                                <w:shd w:val="clear" w:color="auto" w:fill="92D050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D66FCA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Опорный прыжок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008" y="4062"/>
                            <a:ext cx="1032" cy="5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47" y="5570"/>
                            <a:ext cx="1032" cy="5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7513" y="5068"/>
                            <a:ext cx="10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3220" y="5067"/>
                            <a:ext cx="118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6847" y="4063"/>
                            <a:ext cx="1032" cy="5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4008" y="5571"/>
                            <a:ext cx="1032" cy="5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834" y="3614"/>
                            <a:ext cx="2174" cy="8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84012" w:rsidRPr="00464B67" w:rsidRDefault="00584012" w:rsidP="00584012">
                              <w:pPr>
                                <w:shd w:val="clear" w:color="auto" w:fill="FFFF00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64B6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Кинестетические способности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549" y="5869"/>
                            <a:ext cx="2459" cy="8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84012" w:rsidRPr="00464B67" w:rsidRDefault="00584012" w:rsidP="00584012">
                              <w:pPr>
                                <w:shd w:val="clear" w:color="auto" w:fill="FFFF00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64B6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Статокинетическая способность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141" y="4655"/>
                            <a:ext cx="2079" cy="8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84012" w:rsidRDefault="00584012" w:rsidP="00584012">
                              <w:pPr>
                                <w:shd w:val="clear" w:color="auto" w:fill="FFFF00"/>
                                <w:spacing w:after="0"/>
                                <w:jc w:val="center"/>
                              </w:pPr>
                              <w:r w:rsidRPr="000C39B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Темпо-ритмовая способность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7879" y="5869"/>
                            <a:ext cx="2119" cy="8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84012" w:rsidRDefault="00584012" w:rsidP="00584012">
                              <w:pPr>
                                <w:shd w:val="clear" w:color="auto" w:fill="FFFF00"/>
                                <w:spacing w:after="0"/>
                                <w:jc w:val="center"/>
                              </w:pPr>
                              <w:r w:rsidRPr="000C39B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Способность к ориентированию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8573" y="4655"/>
                            <a:ext cx="2024" cy="8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84012" w:rsidRPr="00464B67" w:rsidRDefault="00584012" w:rsidP="00584012">
                              <w:pPr>
                                <w:shd w:val="clear" w:color="auto" w:fill="FFFF00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64B6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Способность к равновесию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7879" y="3415"/>
                            <a:ext cx="2038" cy="8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84012" w:rsidRDefault="00584012" w:rsidP="00584012">
                              <w:pPr>
                                <w:shd w:val="clear" w:color="auto" w:fill="FFFF00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C39B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Способность </w:t>
                              </w:r>
                            </w:p>
                            <w:p w:rsidR="00584012" w:rsidRDefault="00584012" w:rsidP="00584012">
                              <w:pPr>
                                <w:shd w:val="clear" w:color="auto" w:fill="FFFF00"/>
                                <w:spacing w:after="0"/>
                                <w:jc w:val="center"/>
                              </w:pPr>
                              <w:r w:rsidRPr="000C39B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 согласованию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5882" y="3926"/>
                            <a:ext cx="14" cy="6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4402" y="3097"/>
                            <a:ext cx="3111" cy="8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84012" w:rsidRDefault="00584012" w:rsidP="00584012">
                              <w:pPr>
                                <w:shd w:val="clear" w:color="auto" w:fill="FFC000"/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64B67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Общая двигательная </w:t>
                              </w:r>
                            </w:p>
                            <w:p w:rsidR="00584012" w:rsidRPr="00464B67" w:rsidRDefault="00584012" w:rsidP="00584012">
                              <w:pPr>
                                <w:shd w:val="clear" w:color="auto" w:fill="FFC000"/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64B67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координация</w:t>
                              </w:r>
                            </w:p>
                            <w:p w:rsidR="00584012" w:rsidRDefault="00584012" w:rsidP="0058401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5444" y="4062"/>
                            <a:ext cx="832" cy="35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012" w:rsidRPr="00856D2A" w:rsidRDefault="00584012" w:rsidP="005840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856D2A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0,714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21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6948" y="4143"/>
                            <a:ext cx="832" cy="35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012" w:rsidRPr="00856D2A" w:rsidRDefault="00584012" w:rsidP="005840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856D2A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0,524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22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4096" y="5651"/>
                            <a:ext cx="832" cy="35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012" w:rsidRPr="00856D2A" w:rsidRDefault="00584012" w:rsidP="005840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856D2A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0,668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23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6948" y="5651"/>
                            <a:ext cx="832" cy="35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012" w:rsidRPr="00856D2A" w:rsidRDefault="00584012" w:rsidP="005840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856D2A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0,688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24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4096" y="4143"/>
                            <a:ext cx="832" cy="35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012" w:rsidRPr="00856D2A" w:rsidRDefault="00584012" w:rsidP="005840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856D2A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0,466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25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7601" y="4904"/>
                            <a:ext cx="832" cy="35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012" w:rsidRPr="00856D2A" w:rsidRDefault="00584012" w:rsidP="005840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856D2A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0,562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26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3403" y="4904"/>
                            <a:ext cx="832" cy="35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012" w:rsidRPr="00856D2A" w:rsidRDefault="00584012" w:rsidP="005840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856D2A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0,584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481.1pt;height:178.65pt;mso-position-horizontal-relative:char;mso-position-vertical-relative:line" coordorigin="1141,3097" coordsize="9456,3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"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AutoShape 3" o:spid="_x0000_s1027" type="#_x0000_t117" style="position:absolute;left:4402;top:4565;width:3111;height:1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xelMEA&#10;AADaAAAADwAAAGRycy9kb3ducmV2LnhtbESPQWvCQBSE7wX/w/IEb3VjQdHUVWpFkN5Mi9DbI/ua&#10;BLNvw+5To7++KxR6HGbmG2a57l2rLhRi49nAZJyBIi69bbgy8PW5e56DioJssfVMBm4UYb0aPC0x&#10;t/7KB7oUUqkE4ZijgVqky7WOZU0O49h3xMn78cGhJBkqbQNeE9y1+iXLZtphw2mhxo7eaypPxdkZ&#10;KI8sp/t3z9si6Gae0eKw+RBjRsP+7RWUUC//4b/23hqYwuNKugF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8XpTBAAAA2gAAAA8AAAAAAAAAAAAAAAAAmAIAAGRycy9kb3du&#10;cmV2LnhtbFBLBQYAAAAABAAEAPUAAACGAwAAAAA=&#10;">
                  <v:textbox>
                    <w:txbxContent>
                      <w:p w:rsidR="00584012" w:rsidRPr="0034040E" w:rsidRDefault="00584012" w:rsidP="00584012">
                        <w:pPr>
                          <w:shd w:val="clear" w:color="auto" w:fill="92D05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</w:pPr>
                      </w:p>
                      <w:p w:rsidR="00584012" w:rsidRPr="00D66FCA" w:rsidRDefault="00584012" w:rsidP="00584012">
                        <w:pPr>
                          <w:shd w:val="clear" w:color="auto" w:fill="92D05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66FCA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Опорный прыжок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4008;top:4062;width:1032;height:50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bsJ8QAAADaAAAADwAAAGRycy9kb3ducmV2LnhtbESPQWvCQBSE74X+h+UVeim6UaiU6Coh&#10;UpBAiaYFr4/sM4lm34bs1qT/3hWEHoeZ+YZZbUbTiiv1rrGsYDaNQBCXVjdcKfj5/px8gHAeWWNr&#10;mRT8kYPN+vlphbG2Ax/oWvhKBAi7GBXU3nexlK6syaCb2o44eCfbG/RB9pXUPQ4Bblo5j6KFNNhw&#10;WKixo7Sm8lL8GgX+6y17Px/yPCmYt8k+O16S9KjU68uYLEF4Gv1/+NHeaQULuF8JN0C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9uwnxAAAANoAAAAPAAAAAAAAAAAA&#10;AAAAAKECAABkcnMvZG93bnJldi54bWxQSwUGAAAAAAQABAD5AAAAkgMAAAAA&#10;"/>
                <v:shape id="AutoShape 5" o:spid="_x0000_s1029" type="#_x0000_t32" style="position:absolute;left:6847;top:5570;width:1032;height:50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pJvMQAAADaAAAADwAAAGRycy9kb3ducmV2LnhtbESPQWvCQBSE7wX/w/IKvUjdWFBL6ioh&#10;pVAEUdOC10f2NUmTfRuy2yT+e1cQehxm5htmvR1NI3rqXGVZwXwWgSDOra64UPD99fH8CsJ5ZI2N&#10;ZVJwIQfbzeRhjbG2A5+oz3whAoRdjApK79tYSpeXZNDNbEscvB/bGfRBdoXUHQ4Bbhr5EkVLabDi&#10;sFBiS2lJeZ39GQV+P90tfk+HQ5IxvyfH3blO0rNST49j8gbC0+j/w/f2p1awgtuVcAPk5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ukm8xAAAANoAAAAPAAAAAAAAAAAA&#10;AAAAAKECAABkcnMvZG93bnJldi54bWxQSwUGAAAAAAQABAD5AAAAkgMAAAAA&#10;"/>
                <v:shape id="AutoShape 6" o:spid="_x0000_s1030" type="#_x0000_t32" style="position:absolute;left:7513;top:5068;width:106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AMJ8AAAADaAAAADwAAAGRycy9kb3ducmV2LnhtbERPPWvDMBDdC/kP4gJdSiI7QwlOlFAK&#10;geIhUNtDxkO62KbWyZUU2/331VDo+Hjfx/NiBzGRD71jBfk2A0Gsnem5VdDUl80eRIjIBgfHpOCH&#10;ApxPq6cjFsbN/ElTFVuRQjgUqKCLcSykDLoji2HrRuLE3Z23GBP0rTQe5xRuB7nLsldpsefU0OFI&#10;7x3pr+phFfRlc22ml+/o9b7Mbz4P9W3QSj2vl7cDiEhL/Bf/uT+MgrQ1XUk3QJ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QDCfAAAAA2gAAAA8AAAAAAAAAAAAAAAAA&#10;oQIAAGRycy9kb3ducmV2LnhtbFBLBQYAAAAABAAEAPkAAACOAwAAAAA=&#10;"/>
                <v:shape id="AutoShape 7" o:spid="_x0000_s1031" type="#_x0000_t32" style="position:absolute;left:3220;top:5067;width:118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pvMIAAADa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OH/Sr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pvMIAAADaAAAADwAAAAAAAAAAAAAA&#10;AAChAgAAZHJzL2Rvd25yZXYueG1sUEsFBgAAAAAEAAQA+QAAAJADAAAAAA==&#10;"/>
                <v:shape id="AutoShape 8" o:spid="_x0000_s1032" type="#_x0000_t32" style="position:absolute;left:6847;top:4063;width:1032;height:50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    <v:shape id="AutoShape 9" o:spid="_x0000_s1033" type="#_x0000_t32" style="position:absolute;left:4008;top:5571;width:1032;height:50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    <v:roundrect id="AutoShape 10" o:spid="_x0000_s1034" style="position:absolute;left:1834;top:3614;width:2174;height:8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5NhsEA&#10;AADbAAAADwAAAGRycy9kb3ducmV2LnhtbERPTWsCMRC9C/6HMEJvmihY6tYoRVC8FbcePI6b6e7S&#10;zWRNsuu2v94UCr3N433OejvYRvTkQ+1Yw3ymQBAXztRcajh/7KcvIEJENtg4Jg3fFGC7GY/WmBl3&#10;5xP1eSxFCuGQoYYqxjaTMhQVWQwz1xIn7tN5izFBX0rj8Z7CbSMXSj1LizWnhgpb2lVUfOWd1VAY&#10;1Sl/6d9X12XMf/ruxvJw0/ppMry9gog0xH/xn/to0vwF/P6SD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OTYbBAAAA2wAAAA8AAAAAAAAAAAAAAAAAmAIAAGRycy9kb3du&#10;cmV2LnhtbFBLBQYAAAAABAAEAPUAAACGAwAAAAA=&#10;">
                  <v:textbox>
                    <w:txbxContent>
                      <w:p w:rsidR="00584012" w:rsidRPr="00464B67" w:rsidRDefault="00584012" w:rsidP="00584012">
                        <w:pPr>
                          <w:shd w:val="clear" w:color="auto" w:fill="FFFF0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64B6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Кинестетические способности</w:t>
                        </w:r>
                      </w:p>
                    </w:txbxContent>
                  </v:textbox>
                </v:roundrect>
                <v:roundrect id="AutoShape 11" o:spid="_x0000_s1035" style="position:absolute;left:1549;top:5869;width:2459;height:8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oHcEA&#10;AADbAAAADwAAAGRycy9kb3ducmV2LnhtbERPTWsCMRC9C/6HMEJvmqhU7NYoIii9lW578DjdTHcX&#10;N5M1ya7b/vqmUPA2j/c5m91gG9GTD7VjDfOZAkFcOFNzqeHj/ThdgwgR2WDjmDR8U4DddjzaYGbc&#10;jd+oz2MpUgiHDDVUMbaZlKGoyGKYuZY4cV/OW4wJ+lIaj7cUbhu5UGolLdacGips6VBRcck7q6Ew&#10;qlP+3L8+fT7G/KfvrixPV60fJsP+GUSkId7F/+4Xk+Yv4e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C6B3BAAAA2wAAAA8AAAAAAAAAAAAAAAAAmAIAAGRycy9kb3du&#10;cmV2LnhtbFBLBQYAAAAABAAEAPUAAACGAwAAAAA=&#10;">
                  <v:textbox>
                    <w:txbxContent>
                      <w:p w:rsidR="00584012" w:rsidRPr="00464B67" w:rsidRDefault="00584012" w:rsidP="00584012">
                        <w:pPr>
                          <w:shd w:val="clear" w:color="auto" w:fill="FFFF0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64B6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Статокинетическая способность</w:t>
                        </w:r>
                      </w:p>
                    </w:txbxContent>
                  </v:textbox>
                </v:roundrect>
                <v:roundrect id="AutoShape 12" o:spid="_x0000_s1036" style="position:absolute;left:1141;top:4655;width:2079;height:8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twacEA&#10;AADbAAAADwAAAGRycy9kb3ducmV2LnhtbERPTWsCMRC9C/6HMEJvmihW7NYoIii9lW578DjdTHcX&#10;N5M1ya7b/vqmUPA2j/c5m91gG9GTD7VjDfOZAkFcOFNzqeHj/ThdgwgR2WDjmDR8U4DddjzaYGbc&#10;jd+oz2MpUgiHDDVUMbaZlKGoyGKYuZY4cV/OW4wJ+lIaj7cUbhu5UGolLdacGips6VBRcck7q6Ew&#10;qlP+3L8+fT7G/KfvrixPV60fJsP+GUSkId7F/+4Xk+Yv4e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rcGnBAAAA2wAAAA8AAAAAAAAAAAAAAAAAmAIAAGRycy9kb3du&#10;cmV2LnhtbFBLBQYAAAAABAAEAPUAAACGAwAAAAA=&#10;">
                  <v:textbox>
                    <w:txbxContent>
                      <w:p w:rsidR="00584012" w:rsidRDefault="00584012" w:rsidP="00584012">
                        <w:pPr>
                          <w:shd w:val="clear" w:color="auto" w:fill="FFFF00"/>
                          <w:spacing w:after="0"/>
                          <w:jc w:val="center"/>
                        </w:pPr>
                        <w:r w:rsidRPr="000C39B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Темпо-ритмовая способность</w:t>
                        </w:r>
                      </w:p>
                    </w:txbxContent>
                  </v:textbox>
                </v:roundrect>
                <v:roundrect id="AutoShape 13" o:spid="_x0000_s1037" style="position:absolute;left:7879;top:5869;width:2119;height:8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V8sEA&#10;AADbAAAADwAAAGRycy9kb3ducmV2LnhtbERPTWsCMRC9C/6HMII3TSxY6tYoRah4K249eBw3092l&#10;m8maZNe1v94UCr3N433OejvYRvTkQ+1Yw2KuQBAXztRcajh9vs9eQISIbLBxTBruFGC7GY/WmBl3&#10;4yP1eSxFCuGQoYYqxjaTMhQVWQxz1xIn7st5izFBX0rj8ZbCbSOflHqWFmtODRW2tKuo+M47q6Ew&#10;qlP+3H+sLsuY//TdleX+qvV0Mry9gog0xH/xn/tg0vwl/P6SD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n1fLBAAAA2wAAAA8AAAAAAAAAAAAAAAAAmAIAAGRycy9kb3du&#10;cmV2LnhtbFBLBQYAAAAABAAEAPUAAACGAwAAAAA=&#10;">
                  <v:textbox>
                    <w:txbxContent>
                      <w:p w:rsidR="00584012" w:rsidRDefault="00584012" w:rsidP="00584012">
                        <w:pPr>
                          <w:shd w:val="clear" w:color="auto" w:fill="FFFF00"/>
                          <w:spacing w:after="0"/>
                          <w:jc w:val="center"/>
                        </w:pPr>
                        <w:r w:rsidRPr="000C39B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Способность к ориентированию</w:t>
                        </w:r>
                      </w:p>
                    </w:txbxContent>
                  </v:textbox>
                </v:roundrect>
                <v:roundrect id="AutoShape 14" o:spid="_x0000_s1038" style="position:absolute;left:8573;top:4655;width:2024;height:8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>
                  <v:textbox>
                    <w:txbxContent>
                      <w:p w:rsidR="00584012" w:rsidRPr="00464B67" w:rsidRDefault="00584012" w:rsidP="00584012">
                        <w:pPr>
                          <w:shd w:val="clear" w:color="auto" w:fill="FFFF0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64B6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Способность к равновесию</w:t>
                        </w:r>
                      </w:p>
                    </w:txbxContent>
                  </v:textbox>
                </v:roundrect>
                <v:roundrect id="AutoShape 15" o:spid="_x0000_s1039" style="position:absolute;left:7879;top:3415;width:2038;height:8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nuHsEA&#10;AADbAAAADwAAAGRycy9kb3ducmV2LnhtbERPTWsCMRC9C/6HMEJvmihY7dYoIii9lW578DjdTHcX&#10;N5M1ya7b/vqmUPA2j/c5m91gG9GTD7VjDfOZAkFcOFNzqeHj/ThdgwgR2WDjmDR8U4DddjzaYGbc&#10;jd+oz2MpUgiHDDVUMbaZlKGoyGKYuZY4cV/OW4wJ+lIaj7cUbhu5UOpRWqw5NVTY0qGi4pJ3VkNh&#10;VKf8uX99+lzG/KfvrixPV60fJsP+GUSkId7F/+4Xk+av4O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57h7BAAAA2wAAAA8AAAAAAAAAAAAAAAAAmAIAAGRycy9kb3du&#10;cmV2LnhtbFBLBQYAAAAABAAEAPUAAACGAwAAAAA=&#10;">
                  <v:textbox>
                    <w:txbxContent>
                      <w:p w:rsidR="00584012" w:rsidRDefault="00584012" w:rsidP="00584012">
                        <w:pPr>
                          <w:shd w:val="clear" w:color="auto" w:fill="FFFF0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C39B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Способность </w:t>
                        </w:r>
                      </w:p>
                      <w:p w:rsidR="00584012" w:rsidRDefault="00584012" w:rsidP="00584012">
                        <w:pPr>
                          <w:shd w:val="clear" w:color="auto" w:fill="FFFF00"/>
                          <w:spacing w:after="0"/>
                          <w:jc w:val="center"/>
                        </w:pPr>
                        <w:r w:rsidRPr="000C39B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 согласованию</w:t>
                        </w:r>
                      </w:p>
                    </w:txbxContent>
                  </v:textbox>
                </v:roundrect>
                <v:shape id="AutoShape 16" o:spid="_x0000_s1040" type="#_x0000_t32" style="position:absolute;left:5882;top:3926;width:14;height:6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    <v:roundrect id="AutoShape 17" o:spid="_x0000_s1041" style="position:absolute;left:4402;top:3097;width:3111;height:8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f98EA&#10;AADbAAAADwAAAGRycy9kb3ducmV2LnhtbERPTWvCQBC9C/0PyxR6090KFZO6SilUeitGDx6n2WkS&#10;mp2Nu5uY9te7guBtHu9zVpvRtmIgHxrHGp5nCgRx6UzDlYbD/mO6BBEissHWMWn4owCb9cNkhblx&#10;Z97RUMRKpBAOOWqoY+xyKUNZk8Uwcx1x4n6ctxgT9JU0Hs8p3LZyrtRCWmw4NdTY0XtN5W/RWw2l&#10;Ub3yx+Er+36Jxf/Qn1huT1o/PY5vryAijfEuvrk/TZqfwfWXdIBc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q3/fBAAAA2wAAAA8AAAAAAAAAAAAAAAAAmAIAAGRycy9kb3du&#10;cmV2LnhtbFBLBQYAAAAABAAEAPUAAACGAwAAAAA=&#10;">
                  <v:textbox>
                    <w:txbxContent>
                      <w:p w:rsidR="00584012" w:rsidRDefault="00584012" w:rsidP="00584012">
                        <w:pPr>
                          <w:shd w:val="clear" w:color="auto" w:fill="FFC000"/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B6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Общая двигательная </w:t>
                        </w:r>
                      </w:p>
                      <w:p w:rsidR="00584012" w:rsidRPr="00464B67" w:rsidRDefault="00584012" w:rsidP="00584012">
                        <w:pPr>
                          <w:shd w:val="clear" w:color="auto" w:fill="FFC000"/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B6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координация</w:t>
                        </w:r>
                      </w:p>
                      <w:p w:rsidR="00584012" w:rsidRDefault="00584012" w:rsidP="00584012"/>
                    </w:txbxContent>
                  </v:textbox>
                </v:roundrect>
                <v:rect id="Rectangle 419" o:spid="_x0000_s1042" style="position:absolute;left:5444;top:4062;width:832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opqb8A&#10;AADbAAAADwAAAGRycy9kb3ducmV2LnhtbERPTWvCQBC9F/wPyxR6q5vmICV1FREkvZVqCx7H7JgN&#10;zc6G3dHEf+8ehB4f73u5nnyvrhRTF9jA27wARdwE23Fr4Oewe30HlQTZYh+YDNwowXo1e1piZcPI&#10;33TdS6tyCKcKDTiRodI6NY48pnkYiDN3DtGjZBhbbSOOOdz3uiyKhfbYcW5wONDWUfO3v3gD5a/+&#10;OixuJ7c71jJGOdclnmpjXp6nzQcooUn+xQ/3p82+vD5/yT9Ar+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CimpvwAAANsAAAAPAAAAAAAAAAAAAAAAAJgCAABkcnMvZG93bnJl&#10;di54bWxQSwUGAAAAAAQABAD1AAAAhAMAAAAA&#10;" fillcolor="silver" stroked="f">
                  <v:textbox inset="6.84pt,3.42pt,6.84pt,3.42pt">
                    <w:txbxContent>
                      <w:p w:rsidR="00584012" w:rsidRPr="00856D2A" w:rsidRDefault="00584012" w:rsidP="005840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856D2A">
                          <w:rPr>
                            <w:rFonts w:ascii="Times New Roman" w:hAnsi="Times New Roman" w:cs="Times New Roman"/>
                            <w:color w:val="000000"/>
                          </w:rPr>
                          <w:t>0,714</w:t>
                        </w:r>
                      </w:p>
                    </w:txbxContent>
                  </v:textbox>
                </v:rect>
                <v:rect id="Rectangle 419" o:spid="_x0000_s1043" style="position:absolute;left:6948;top:4143;width:832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MMsIA&#10;AADbAAAADwAAAGRycy9kb3ducmV2LnhtbESPwWrDMBBE74X+g9hCb40cH0Jxo4RSCM6tNGkhx421&#10;sUytlZE2sfP3VSDQ4zDzZpjlevK9ulBMXWAD81kBirgJtuPWwPd+8/IKKgmyxT4wGbhSgvXq8WGJ&#10;lQ0jf9FlJ63KJZwqNOBEhkrr1DjymGZhIM7eKUSPkmVstY045nLf67IoFtpjx3nB4UAfjprf3dkb&#10;KH/0535xPbrNoZYxyqku8Vgb8/w0vb+BEprkP3yntzZzc7h9yT9Ar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RowywgAAANsAAAAPAAAAAAAAAAAAAAAAAJgCAABkcnMvZG93&#10;bnJldi54bWxQSwUGAAAAAAQABAD1AAAAhwMAAAAA&#10;" fillcolor="silver" stroked="f">
                  <v:textbox inset="6.84pt,3.42pt,6.84pt,3.42pt">
                    <w:txbxContent>
                      <w:p w:rsidR="00584012" w:rsidRPr="00856D2A" w:rsidRDefault="00584012" w:rsidP="005840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856D2A">
                          <w:rPr>
                            <w:rFonts w:ascii="Times New Roman" w:hAnsi="Times New Roman" w:cs="Times New Roman"/>
                            <w:color w:val="000000"/>
                          </w:rPr>
                          <w:t>0,524</w:t>
                        </w:r>
                      </w:p>
                    </w:txbxContent>
                  </v:textbox>
                </v:rect>
                <v:rect id="Rectangle 419" o:spid="_x0000_s1044" style="position:absolute;left:4096;top:5651;width:832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QSRcIA&#10;AADbAAAADwAAAGRycy9kb3ducmV2LnhtbESPwWrDMBBE74X+g9hCbo1cH0Jxo4RQCO4tJGmhx421&#10;sUyslZG2sfP3UaHQ4zDzZpjlevK9ulJMXWADL/MCFHETbMetgc/j9vkVVBJki31gMnCjBOvV48MS&#10;KxtG3tP1IK3KJZwqNOBEhkrr1DjymOZhIM7eOUSPkmVstY045nLf67IoFtpjx3nB4UDvjprL4ccb&#10;KL/07ri4ndz2u5Yxyrku8VQbM3uaNm+ghCb5D//RHzZzJfx+yT9Ar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lBJFwgAAANsAAAAPAAAAAAAAAAAAAAAAAJgCAABkcnMvZG93&#10;bnJldi54bWxQSwUGAAAAAAQABAD1AAAAhwMAAAAA&#10;" fillcolor="silver" stroked="f">
                  <v:textbox inset="6.84pt,3.42pt,6.84pt,3.42pt">
                    <w:txbxContent>
                      <w:p w:rsidR="00584012" w:rsidRPr="00856D2A" w:rsidRDefault="00584012" w:rsidP="005840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856D2A">
                          <w:rPr>
                            <w:rFonts w:ascii="Times New Roman" w:hAnsi="Times New Roman" w:cs="Times New Roman"/>
                            <w:color w:val="000000"/>
                          </w:rPr>
                          <w:t>0,668</w:t>
                        </w:r>
                      </w:p>
                    </w:txbxContent>
                  </v:textbox>
                </v:rect>
                <v:rect id="Rectangle 419" o:spid="_x0000_s1045" style="position:absolute;left:6948;top:5651;width:832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i33sIA&#10;AADbAAAADwAAAGRycy9kb3ducmV2LnhtbESPwWrDMBBE74X8g9hAb41cB0Jxo4RSCO4tNGmgx421&#10;sUytlZG2sfP3VaHQ4zDzZpj1dvK9ulJMXWADj4sCFHETbMetgY/j7uEJVBJki31gMnCjBNvN7G6N&#10;lQ0jv9P1IK3KJZwqNOBEhkrr1DjymBZhIM7eJUSPkmVstY045nLf67IoVtpjx3nB4UCvjpqvw7c3&#10;UJ70/ri6nd3us5YxyqUu8Vwbcz+fXp5BCU3yH/6j32zmlvD7Jf8A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LfewgAAANsAAAAPAAAAAAAAAAAAAAAAAJgCAABkcnMvZG93&#10;bnJldi54bWxQSwUGAAAAAAQABAD1AAAAhwMAAAAA&#10;" fillcolor="silver" stroked="f">
                  <v:textbox inset="6.84pt,3.42pt,6.84pt,3.42pt">
                    <w:txbxContent>
                      <w:p w:rsidR="00584012" w:rsidRPr="00856D2A" w:rsidRDefault="00584012" w:rsidP="005840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856D2A">
                          <w:rPr>
                            <w:rFonts w:ascii="Times New Roman" w:hAnsi="Times New Roman" w:cs="Times New Roman"/>
                            <w:color w:val="000000"/>
                          </w:rPr>
                          <w:t>0,688</w:t>
                        </w:r>
                      </w:p>
                    </w:txbxContent>
                  </v:textbox>
                </v:rect>
                <v:rect id="Rectangle 419" o:spid="_x0000_s1046" style="position:absolute;left:4096;top:4143;width:832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EvqsIA&#10;AADbAAAADwAAAGRycy9kb3ducmV2LnhtbESPwWrDMBBE74X8g9hAb41cE0Jxo4RSCO4tNGmgx421&#10;sUytlZG2sfP3VaHQ4zDzZpj1dvK9ulJMXWADj4sCFHETbMetgY/j7uEJVBJki31gMnCjBNvN7G6N&#10;lQ0jv9P1IK3KJZwqNOBEhkrr1DjymBZhIM7eJUSPkmVstY045nLf67IoVtpjx3nB4UCvjpqvw7c3&#10;UJ70/ri6nd3us5YxyqUu8Vwbcz+fXp5BCU3yH/6j32zmlvD7Jf8A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S+qwgAAANsAAAAPAAAAAAAAAAAAAAAAAJgCAABkcnMvZG93&#10;bnJldi54bWxQSwUGAAAAAAQABAD1AAAAhwMAAAAA&#10;" fillcolor="silver" stroked="f">
                  <v:textbox inset="6.84pt,3.42pt,6.84pt,3.42pt">
                    <w:txbxContent>
                      <w:p w:rsidR="00584012" w:rsidRPr="00856D2A" w:rsidRDefault="00584012" w:rsidP="005840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856D2A">
                          <w:rPr>
                            <w:rFonts w:ascii="Times New Roman" w:hAnsi="Times New Roman" w:cs="Times New Roman"/>
                            <w:color w:val="000000"/>
                          </w:rPr>
                          <w:t>0,466</w:t>
                        </w:r>
                      </w:p>
                    </w:txbxContent>
                  </v:textbox>
                </v:rect>
                <v:rect id="Rectangle 419" o:spid="_x0000_s1047" style="position:absolute;left:7601;top:4904;width:832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2KMcIA&#10;AADbAAAADwAAAGRycy9kb3ducmV2LnhtbESPwWrDMBBE74X8g9hAb41cQ0Jxo4RSCO4tNGmgx421&#10;sUytlZG2sfP3VaHQ4zDzZpj1dvK9ulJMXWADj4sCFHETbMetgY/j7uEJVBJki31gMnCjBNvN7G6N&#10;lQ0jv9P1IK3KJZwqNOBEhkrr1DjymBZhIM7eJUSPkmVstY045nLf67IoVtpjx3nB4UCvjpqvw7c3&#10;UJ70/ri6nd3us5YxyqUu8Vwbcz+fXp5BCU3yH/6j32zmlvD7Jf8A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YoxwgAAANsAAAAPAAAAAAAAAAAAAAAAAJgCAABkcnMvZG93&#10;bnJldi54bWxQSwUGAAAAAAQABAD1AAAAhwMAAAAA&#10;" fillcolor="silver" stroked="f">
                  <v:textbox inset="6.84pt,3.42pt,6.84pt,3.42pt">
                    <w:txbxContent>
                      <w:p w:rsidR="00584012" w:rsidRPr="00856D2A" w:rsidRDefault="00584012" w:rsidP="005840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856D2A">
                          <w:rPr>
                            <w:rFonts w:ascii="Times New Roman" w:hAnsi="Times New Roman" w:cs="Times New Roman"/>
                            <w:color w:val="000000"/>
                          </w:rPr>
                          <w:t>0,562</w:t>
                        </w:r>
                      </w:p>
                    </w:txbxContent>
                  </v:textbox>
                </v:rect>
                <v:rect id="Rectangle 419" o:spid="_x0000_s1048" style="position:absolute;left:3403;top:4904;width:832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8URsIA&#10;AADbAAAADwAAAGRycy9kb3ducmV2LnhtbESPwWrDMBBE74X8g9hAb41cH0xxo4RSCM6tNGmhx421&#10;sUytlZE2sfP3VaHQ4zDzZpj1dvaDulJMfWADj6sCFHEbbM+dgY/j7uEJVBJki0NgMnCjBNvN4m6N&#10;tQ0Tv9P1IJ3KJZxqNOBExlrr1DrymFZhJM7eOUSPkmXstI045XI/6LIoKu2x57zgcKRXR+334eIN&#10;lJ/67VjdTm731cgU5dyUeGqMuV/OL8+ghGb5D//Re5u5Cn6/5B+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xRGwgAAANsAAAAPAAAAAAAAAAAAAAAAAJgCAABkcnMvZG93&#10;bnJldi54bWxQSwUGAAAAAAQABAD1AAAAhwMAAAAA&#10;" fillcolor="silver" stroked="f">
                  <v:textbox inset="6.84pt,3.42pt,6.84pt,3.42pt">
                    <w:txbxContent>
                      <w:p w:rsidR="00584012" w:rsidRPr="00856D2A" w:rsidRDefault="00584012" w:rsidP="005840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856D2A">
                          <w:rPr>
                            <w:rFonts w:ascii="Times New Roman" w:hAnsi="Times New Roman" w:cs="Times New Roman"/>
                            <w:color w:val="000000"/>
                          </w:rPr>
                          <w:t>0,584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84012" w:rsidRPr="00B811AB" w:rsidRDefault="00584012" w:rsidP="00584012">
      <w:pPr>
        <w:spacing w:after="0" w:line="312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84012" w:rsidRPr="00584012" w:rsidRDefault="00584012" w:rsidP="00584012">
      <w:pPr>
        <w:spacing w:after="0" w:line="312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11AB">
        <w:rPr>
          <w:rFonts w:ascii="Times New Roman" w:eastAsia="Calibri" w:hAnsi="Times New Roman" w:cs="Times New Roman"/>
          <w:color w:val="000000"/>
          <w:sz w:val="26"/>
          <w:szCs w:val="26"/>
        </w:rPr>
        <w:t>Рис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унок</w:t>
      </w:r>
      <w:r w:rsidRPr="00B81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4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</w:t>
      </w:r>
      <w:r w:rsidRPr="00B81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58401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Взаимосвязь координационных способностей </w:t>
      </w:r>
    </w:p>
    <w:p w:rsidR="00584012" w:rsidRPr="00584012" w:rsidRDefault="00584012" w:rsidP="00584012">
      <w:pPr>
        <w:spacing w:after="0" w:line="312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84012">
        <w:rPr>
          <w:rFonts w:ascii="Times New Roman" w:eastAsia="Calibri" w:hAnsi="Times New Roman" w:cs="Times New Roman"/>
          <w:color w:val="000000"/>
          <w:sz w:val="26"/>
          <w:szCs w:val="26"/>
        </w:rPr>
        <w:t>с показателями технического мастерства в опорном прыжке</w:t>
      </w:r>
    </w:p>
    <w:p w:rsidR="00584012" w:rsidRPr="00E57518" w:rsidRDefault="00584012" w:rsidP="00E72541">
      <w:pPr>
        <w:keepLines/>
        <w:tabs>
          <w:tab w:val="left" w:pos="1252"/>
        </w:tabs>
        <w:spacing w:after="0" w:line="312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40368B" w:rsidRPr="0040368B" w:rsidTr="00F87180">
        <w:tc>
          <w:tcPr>
            <w:tcW w:w="9854" w:type="dxa"/>
            <w:shd w:val="clear" w:color="auto" w:fill="auto"/>
          </w:tcPr>
          <w:p w:rsidR="0040368B" w:rsidRPr="0040368B" w:rsidRDefault="0040368B" w:rsidP="004036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895863" cy="3914308"/>
                  <wp:effectExtent l="0" t="0" r="0" b="0"/>
                  <wp:docPr id="1" name="Рисунок 1" descr="Описание: D:\ФК\ФК лекции\А-Я Новые семинары\УПР. с гантелями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D:\ФК\ФК лекции\А-Я Новые семинары\УПР. с гантелями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863" cy="3914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368B" w:rsidRPr="0040368B" w:rsidRDefault="0040368B" w:rsidP="004036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68B" w:rsidRPr="0040368B" w:rsidRDefault="0040368B" w:rsidP="0040368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68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унок</w:t>
      </w:r>
      <w:r w:rsidRPr="0040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–</w:t>
      </w:r>
      <w:r w:rsidRPr="0040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Примеры упражнений с гантелями</w:t>
      </w:r>
    </w:p>
    <w:p w:rsidR="008A6AF6" w:rsidRDefault="008A6AF6" w:rsidP="005510E8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10E8" w:rsidRDefault="00B62183" w:rsidP="005510E8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E76913">
        <w:rPr>
          <w:rFonts w:ascii="Times New Roman" w:hAnsi="Times New Roman" w:cs="Times New Roman"/>
          <w:color w:val="FF0000"/>
          <w:sz w:val="28"/>
          <w:szCs w:val="28"/>
        </w:rPr>
        <w:t>аблица подписывается вверху</w:t>
      </w:r>
      <w:r w:rsidR="005510E8">
        <w:rPr>
          <w:rFonts w:ascii="Times New Roman" w:hAnsi="Times New Roman" w:cs="Times New Roman"/>
          <w:color w:val="FF0000"/>
          <w:sz w:val="28"/>
          <w:szCs w:val="28"/>
        </w:rPr>
        <w:t xml:space="preserve"> по центру</w:t>
      </w:r>
      <w:r w:rsidRPr="00E7691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B62183">
        <w:rPr>
          <w:rFonts w:ascii="Times New Roman" w:hAnsi="Times New Roman" w:cs="Times New Roman"/>
          <w:sz w:val="28"/>
          <w:szCs w:val="28"/>
        </w:rPr>
        <w:t xml:space="preserve"> </w:t>
      </w:r>
      <w:r w:rsidRPr="00B62183">
        <w:rPr>
          <w:rFonts w:ascii="Times New Roman" w:hAnsi="Times New Roman" w:cs="Times New Roman"/>
          <w:color w:val="FF0000"/>
          <w:sz w:val="28"/>
          <w:szCs w:val="28"/>
        </w:rPr>
        <w:t>Размер шрифта названи</w:t>
      </w:r>
      <w:r w:rsidR="005C1D9F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B62183">
        <w:rPr>
          <w:rFonts w:ascii="Times New Roman" w:hAnsi="Times New Roman" w:cs="Times New Roman"/>
          <w:color w:val="FF0000"/>
          <w:sz w:val="28"/>
          <w:szCs w:val="28"/>
        </w:rPr>
        <w:t xml:space="preserve"> та</w:t>
      </w:r>
      <w:r w:rsidRPr="00B62183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B62183">
        <w:rPr>
          <w:rFonts w:ascii="Times New Roman" w:hAnsi="Times New Roman" w:cs="Times New Roman"/>
          <w:color w:val="FF0000"/>
          <w:sz w:val="28"/>
          <w:szCs w:val="28"/>
        </w:rPr>
        <w:t>лиц</w:t>
      </w:r>
      <w:r w:rsidR="005C1D9F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Pr="00B62183">
        <w:rPr>
          <w:rFonts w:ascii="Times New Roman" w:hAnsi="Times New Roman" w:cs="Times New Roman"/>
          <w:color w:val="FF0000"/>
          <w:sz w:val="28"/>
          <w:szCs w:val="28"/>
        </w:rPr>
        <w:t xml:space="preserve"> – </w:t>
      </w:r>
      <w:r w:rsidRPr="00B62183">
        <w:rPr>
          <w:rFonts w:ascii="Times New Roman" w:hAnsi="Times New Roman" w:cs="Times New Roman"/>
          <w:bCs/>
          <w:color w:val="FF0000"/>
          <w:sz w:val="28"/>
          <w:szCs w:val="28"/>
        </w:rPr>
        <w:t>13 кегль</w:t>
      </w:r>
      <w:r w:rsidRPr="00B6218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5510E8" w:rsidRPr="005510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510E8" w:rsidRPr="00E76913">
        <w:rPr>
          <w:rFonts w:ascii="Times New Roman" w:hAnsi="Times New Roman" w:cs="Times New Roman"/>
          <w:color w:val="FF0000"/>
          <w:sz w:val="28"/>
          <w:szCs w:val="28"/>
        </w:rPr>
        <w:t>Если представлен</w:t>
      </w:r>
      <w:r w:rsidR="005510E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5510E8" w:rsidRPr="00E76913">
        <w:rPr>
          <w:rFonts w:ascii="Times New Roman" w:hAnsi="Times New Roman" w:cs="Times New Roman"/>
          <w:color w:val="FF0000"/>
          <w:sz w:val="28"/>
          <w:szCs w:val="28"/>
        </w:rPr>
        <w:t xml:space="preserve"> одн</w:t>
      </w:r>
      <w:r w:rsidR="005510E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5510E8" w:rsidRPr="00E76913">
        <w:rPr>
          <w:rFonts w:ascii="Times New Roman" w:hAnsi="Times New Roman" w:cs="Times New Roman"/>
          <w:color w:val="FF0000"/>
          <w:sz w:val="28"/>
          <w:szCs w:val="28"/>
        </w:rPr>
        <w:t xml:space="preserve"> таблица, то он</w:t>
      </w:r>
      <w:r w:rsidR="005510E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5510E8" w:rsidRPr="00E76913">
        <w:rPr>
          <w:rFonts w:ascii="Times New Roman" w:hAnsi="Times New Roman" w:cs="Times New Roman"/>
          <w:color w:val="FF0000"/>
          <w:sz w:val="28"/>
          <w:szCs w:val="28"/>
        </w:rPr>
        <w:t xml:space="preserve"> не нумеру</w:t>
      </w:r>
      <w:r w:rsidR="005510E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5510E8" w:rsidRPr="00E76913">
        <w:rPr>
          <w:rFonts w:ascii="Times New Roman" w:hAnsi="Times New Roman" w:cs="Times New Roman"/>
          <w:color w:val="FF0000"/>
          <w:sz w:val="28"/>
          <w:szCs w:val="28"/>
        </w:rPr>
        <w:t xml:space="preserve">тся. </w:t>
      </w:r>
    </w:p>
    <w:p w:rsidR="00B57E5F" w:rsidRDefault="005C1D9F" w:rsidP="00B62183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Таблиц</w:t>
      </w:r>
      <w:r w:rsidR="005510E8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78B7">
        <w:rPr>
          <w:rFonts w:ascii="Times New Roman" w:hAnsi="Times New Roman" w:cs="Times New Roman"/>
          <w:color w:val="FF0000"/>
          <w:sz w:val="28"/>
          <w:szCs w:val="28"/>
        </w:rPr>
        <w:t xml:space="preserve">по размеру </w:t>
      </w:r>
      <w:r>
        <w:rPr>
          <w:rFonts w:ascii="Times New Roman" w:hAnsi="Times New Roman" w:cs="Times New Roman"/>
          <w:color w:val="FF0000"/>
          <w:sz w:val="28"/>
          <w:szCs w:val="28"/>
        </w:rPr>
        <w:t>должн</w:t>
      </w:r>
      <w:r w:rsidR="005510E8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78B7">
        <w:rPr>
          <w:rFonts w:ascii="Times New Roman" w:hAnsi="Times New Roman" w:cs="Times New Roman"/>
          <w:color w:val="FF0000"/>
          <w:sz w:val="28"/>
          <w:szCs w:val="28"/>
        </w:rPr>
        <w:t xml:space="preserve">быть </w:t>
      </w:r>
      <w:r w:rsidR="005510E8">
        <w:rPr>
          <w:rFonts w:ascii="Times New Roman" w:hAnsi="Times New Roman" w:cs="Times New Roman"/>
          <w:color w:val="FF0000"/>
          <w:sz w:val="28"/>
          <w:szCs w:val="28"/>
        </w:rPr>
        <w:t xml:space="preserve">не более </w:t>
      </w:r>
      <w:r w:rsidR="005B78B7">
        <w:rPr>
          <w:rFonts w:ascii="Times New Roman" w:hAnsi="Times New Roman" w:cs="Times New Roman"/>
          <w:color w:val="FF0000"/>
          <w:sz w:val="28"/>
          <w:szCs w:val="28"/>
        </w:rPr>
        <w:t>одной страницы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510E8">
        <w:rPr>
          <w:rFonts w:ascii="Times New Roman" w:hAnsi="Times New Roman" w:cs="Times New Roman"/>
          <w:color w:val="FF0000"/>
          <w:sz w:val="28"/>
          <w:szCs w:val="28"/>
        </w:rPr>
        <w:t>книжной ор</w:t>
      </w:r>
      <w:r w:rsidR="005510E8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5510E8">
        <w:rPr>
          <w:rFonts w:ascii="Times New Roman" w:hAnsi="Times New Roman" w:cs="Times New Roman"/>
          <w:color w:val="FF0000"/>
          <w:sz w:val="28"/>
          <w:szCs w:val="28"/>
        </w:rPr>
        <w:t xml:space="preserve">ентации с </w:t>
      </w:r>
      <w:proofErr w:type="spellStart"/>
      <w:r w:rsidR="005510E8">
        <w:rPr>
          <w:rFonts w:ascii="Times New Roman" w:hAnsi="Times New Roman" w:cs="Times New Roman"/>
          <w:color w:val="FF0000"/>
          <w:sz w:val="28"/>
          <w:szCs w:val="28"/>
        </w:rPr>
        <w:t>автоподбором</w:t>
      </w:r>
      <w:proofErr w:type="spellEnd"/>
      <w:r w:rsidR="005510E8">
        <w:rPr>
          <w:rFonts w:ascii="Times New Roman" w:hAnsi="Times New Roman" w:cs="Times New Roman"/>
          <w:color w:val="FF0000"/>
          <w:sz w:val="28"/>
          <w:szCs w:val="28"/>
        </w:rPr>
        <w:t xml:space="preserve"> по ширине окна</w:t>
      </w:r>
      <w:r w:rsidR="005B78B7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5B78B7" w:rsidRDefault="005B78B7" w:rsidP="00B62183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Размер </w:t>
      </w:r>
      <w:r w:rsidRPr="00B62183">
        <w:rPr>
          <w:rFonts w:ascii="Times New Roman" w:hAnsi="Times New Roman" w:cs="Times New Roman"/>
          <w:color w:val="FF0000"/>
          <w:sz w:val="28"/>
          <w:szCs w:val="28"/>
        </w:rPr>
        <w:t>шрифта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содержания таблицы – 12-14 кегль.</w:t>
      </w:r>
    </w:p>
    <w:p w:rsidR="00B57E5F" w:rsidRDefault="00B57E5F" w:rsidP="00B62183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7E5F" w:rsidRPr="00DF5F6F" w:rsidRDefault="00B57E5F" w:rsidP="00B57E5F">
      <w:pPr>
        <w:spacing w:after="0" w:line="312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Таблица – </w:t>
      </w:r>
      <w:r w:rsidRPr="00DF5F6F">
        <w:rPr>
          <w:rFonts w:ascii="Times New Roman" w:eastAsia="Calibri" w:hAnsi="Times New Roman" w:cs="Times New Roman"/>
          <w:sz w:val="26"/>
          <w:szCs w:val="26"/>
        </w:rPr>
        <w:t>Сравнительная характеристика показателей функционального состояния</w:t>
      </w:r>
    </w:p>
    <w:p w:rsidR="00B57E5F" w:rsidRDefault="00B57E5F" w:rsidP="00B57E5F">
      <w:pPr>
        <w:spacing w:after="0" w:line="312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F5F6F">
        <w:rPr>
          <w:rFonts w:ascii="Times New Roman" w:eastAsia="Calibri" w:hAnsi="Times New Roman" w:cs="Times New Roman"/>
          <w:sz w:val="26"/>
          <w:szCs w:val="26"/>
        </w:rPr>
        <w:t>системы внешнего дыхания бодибилдеров за период эксперимента</w:t>
      </w:r>
    </w:p>
    <w:p w:rsidR="00B57E5F" w:rsidRPr="002B788D" w:rsidRDefault="00B57E5F" w:rsidP="00B57E5F">
      <w:pPr>
        <w:spacing w:after="0" w:line="312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5"/>
        <w:tblW w:w="5000" w:type="pct"/>
        <w:tblLayout w:type="fixed"/>
        <w:tblLook w:val="04A0" w:firstRow="1" w:lastRow="0" w:firstColumn="1" w:lastColumn="0" w:noHBand="0" w:noVBand="1"/>
      </w:tblPr>
      <w:tblGrid>
        <w:gridCol w:w="683"/>
        <w:gridCol w:w="856"/>
        <w:gridCol w:w="845"/>
        <w:gridCol w:w="1011"/>
        <w:gridCol w:w="993"/>
        <w:gridCol w:w="989"/>
        <w:gridCol w:w="865"/>
        <w:gridCol w:w="956"/>
        <w:gridCol w:w="853"/>
        <w:gridCol w:w="891"/>
        <w:gridCol w:w="912"/>
      </w:tblGrid>
      <w:tr w:rsidR="00B57E5F" w:rsidRPr="002B788D" w:rsidTr="004A22FB">
        <w:tc>
          <w:tcPr>
            <w:tcW w:w="346" w:type="pct"/>
            <w:vMerge w:val="restart"/>
            <w:textDirection w:val="btLr"/>
            <w:vAlign w:val="center"/>
          </w:tcPr>
          <w:p w:rsidR="00B57E5F" w:rsidRPr="00DF5F6F" w:rsidRDefault="00B57E5F" w:rsidP="004A22FB">
            <w:pPr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F6F">
              <w:rPr>
                <w:rFonts w:ascii="Times New Roman" w:hAnsi="Times New Roman" w:cs="Times New Roman"/>
                <w:i/>
                <w:sz w:val="24"/>
                <w:szCs w:val="24"/>
              </w:rPr>
              <w:t>Группы</w:t>
            </w:r>
          </w:p>
        </w:tc>
        <w:tc>
          <w:tcPr>
            <w:tcW w:w="863" w:type="pct"/>
            <w:gridSpan w:val="2"/>
            <w:vAlign w:val="center"/>
          </w:tcPr>
          <w:p w:rsidR="00B57E5F" w:rsidRPr="00DF5F6F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F6F">
              <w:rPr>
                <w:rFonts w:ascii="Times New Roman" w:hAnsi="Times New Roman" w:cs="Times New Roman"/>
                <w:i/>
                <w:sz w:val="24"/>
                <w:szCs w:val="24"/>
              </w:rPr>
              <w:t>ЧД</w:t>
            </w:r>
          </w:p>
          <w:p w:rsidR="00B57E5F" w:rsidRPr="00DF5F6F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F6F">
              <w:rPr>
                <w:rFonts w:ascii="Times New Roman" w:hAnsi="Times New Roman" w:cs="Times New Roman"/>
                <w:i/>
                <w:sz w:val="24"/>
                <w:szCs w:val="24"/>
              </w:rPr>
              <w:t>(кол-во/мин)</w:t>
            </w:r>
          </w:p>
        </w:tc>
        <w:tc>
          <w:tcPr>
            <w:tcW w:w="1017" w:type="pct"/>
            <w:gridSpan w:val="2"/>
            <w:vAlign w:val="center"/>
          </w:tcPr>
          <w:p w:rsidR="00B57E5F" w:rsidRPr="00DF5F6F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F6F">
              <w:rPr>
                <w:rFonts w:ascii="Times New Roman" w:hAnsi="Times New Roman" w:cs="Times New Roman"/>
                <w:i/>
                <w:sz w:val="24"/>
                <w:szCs w:val="24"/>
              </w:rPr>
              <w:t>ЖЕЛ (л)</w:t>
            </w:r>
          </w:p>
        </w:tc>
        <w:tc>
          <w:tcPr>
            <w:tcW w:w="941" w:type="pct"/>
            <w:gridSpan w:val="2"/>
            <w:vAlign w:val="center"/>
          </w:tcPr>
          <w:p w:rsidR="00B57E5F" w:rsidRPr="00DF5F6F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F6F">
              <w:rPr>
                <w:rFonts w:ascii="Times New Roman" w:hAnsi="Times New Roman" w:cs="Times New Roman"/>
                <w:i/>
                <w:sz w:val="24"/>
                <w:szCs w:val="24"/>
              </w:rPr>
              <w:t>ЭГК (см)</w:t>
            </w:r>
          </w:p>
        </w:tc>
        <w:tc>
          <w:tcPr>
            <w:tcW w:w="918" w:type="pct"/>
            <w:gridSpan w:val="2"/>
            <w:vAlign w:val="center"/>
          </w:tcPr>
          <w:p w:rsidR="00B57E5F" w:rsidRPr="00DF5F6F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F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Проба </w:t>
            </w:r>
          </w:p>
          <w:p w:rsidR="00B57E5F" w:rsidRPr="00DF5F6F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F6F">
              <w:rPr>
                <w:rFonts w:ascii="Times New Roman" w:hAnsi="Times New Roman" w:cs="Times New Roman"/>
                <w:i/>
                <w:sz w:val="24"/>
                <w:szCs w:val="24"/>
              </w:rPr>
              <w:t>Штанге (с)</w:t>
            </w:r>
          </w:p>
        </w:tc>
        <w:tc>
          <w:tcPr>
            <w:tcW w:w="916" w:type="pct"/>
            <w:gridSpan w:val="2"/>
            <w:vAlign w:val="center"/>
          </w:tcPr>
          <w:p w:rsidR="00B57E5F" w:rsidRPr="00DF5F6F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F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Проба </w:t>
            </w:r>
          </w:p>
          <w:p w:rsidR="00B57E5F" w:rsidRPr="00DF5F6F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F6F">
              <w:rPr>
                <w:rFonts w:ascii="Times New Roman" w:hAnsi="Times New Roman" w:cs="Times New Roman"/>
                <w:i/>
                <w:sz w:val="24"/>
                <w:szCs w:val="24"/>
              </w:rPr>
              <w:t>Генчи (с)</w:t>
            </w:r>
          </w:p>
        </w:tc>
      </w:tr>
      <w:tr w:rsidR="00B57E5F" w:rsidRPr="002B788D" w:rsidTr="004A22FB">
        <w:tc>
          <w:tcPr>
            <w:tcW w:w="346" w:type="pct"/>
            <w:vMerge/>
          </w:tcPr>
          <w:p w:rsidR="00B57E5F" w:rsidRPr="002B788D" w:rsidRDefault="00B57E5F" w:rsidP="004A22FB">
            <w:pPr>
              <w:spacing w:line="312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:rsidR="00B57E5F" w:rsidRPr="00F1665D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665D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  <w:tc>
          <w:tcPr>
            <w:tcW w:w="429" w:type="pct"/>
            <w:vAlign w:val="center"/>
          </w:tcPr>
          <w:p w:rsidR="00B57E5F" w:rsidRPr="00F1665D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665D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</w:p>
        </w:tc>
        <w:tc>
          <w:tcPr>
            <w:tcW w:w="513" w:type="pct"/>
            <w:vAlign w:val="center"/>
          </w:tcPr>
          <w:p w:rsidR="00B57E5F" w:rsidRPr="00F1665D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665D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  <w:tc>
          <w:tcPr>
            <w:tcW w:w="504" w:type="pct"/>
            <w:vAlign w:val="center"/>
          </w:tcPr>
          <w:p w:rsidR="00B57E5F" w:rsidRPr="00F1665D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665D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</w:p>
        </w:tc>
        <w:tc>
          <w:tcPr>
            <w:tcW w:w="502" w:type="pct"/>
            <w:vAlign w:val="center"/>
          </w:tcPr>
          <w:p w:rsidR="00B57E5F" w:rsidRPr="00F1665D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665D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  <w:tc>
          <w:tcPr>
            <w:tcW w:w="439" w:type="pct"/>
            <w:vAlign w:val="center"/>
          </w:tcPr>
          <w:p w:rsidR="00B57E5F" w:rsidRPr="00F1665D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665D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B57E5F" w:rsidRPr="00F1665D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665D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center"/>
          </w:tcPr>
          <w:p w:rsidR="00B57E5F" w:rsidRPr="00F1665D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665D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vAlign w:val="center"/>
          </w:tcPr>
          <w:p w:rsidR="00B57E5F" w:rsidRPr="00F1665D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665D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vAlign w:val="center"/>
          </w:tcPr>
          <w:p w:rsidR="00B57E5F" w:rsidRPr="00F1665D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665D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</w:p>
        </w:tc>
      </w:tr>
      <w:tr w:rsidR="00B57E5F" w:rsidRPr="002B788D" w:rsidTr="004A22FB">
        <w:tc>
          <w:tcPr>
            <w:tcW w:w="346" w:type="pct"/>
            <w:vAlign w:val="center"/>
          </w:tcPr>
          <w:p w:rsidR="00B57E5F" w:rsidRPr="002B788D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788D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434" w:type="pct"/>
            <w:vAlign w:val="center"/>
          </w:tcPr>
          <w:p w:rsidR="00B57E5F" w:rsidRPr="00F1665D" w:rsidRDefault="00B57E5F" w:rsidP="004A22F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19±4</w:t>
            </w:r>
          </w:p>
        </w:tc>
        <w:tc>
          <w:tcPr>
            <w:tcW w:w="429" w:type="pct"/>
            <w:vAlign w:val="center"/>
          </w:tcPr>
          <w:p w:rsidR="00B57E5F" w:rsidRPr="00F1665D" w:rsidRDefault="00B57E5F" w:rsidP="004A22F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65D">
              <w:rPr>
                <w:rFonts w:ascii="Times New Roman" w:hAnsi="Times New Roman" w:cs="Times New Roman"/>
                <w:sz w:val="24"/>
                <w:szCs w:val="24"/>
              </w:rPr>
              <w:t>20±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" w:type="pct"/>
            <w:vAlign w:val="center"/>
          </w:tcPr>
          <w:p w:rsidR="00B57E5F" w:rsidRPr="00F1665D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5D">
              <w:rPr>
                <w:rFonts w:ascii="Times New Roman" w:hAnsi="Times New Roman" w:cs="Times New Roman"/>
                <w:sz w:val="24"/>
                <w:szCs w:val="24"/>
              </w:rPr>
              <w:t>4,3±0,6</w:t>
            </w:r>
          </w:p>
        </w:tc>
        <w:tc>
          <w:tcPr>
            <w:tcW w:w="504" w:type="pct"/>
            <w:vAlign w:val="center"/>
          </w:tcPr>
          <w:p w:rsidR="00B57E5F" w:rsidRPr="00F1665D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5D">
              <w:rPr>
                <w:rFonts w:ascii="Times New Roman" w:hAnsi="Times New Roman" w:cs="Times New Roman"/>
                <w:sz w:val="24"/>
                <w:szCs w:val="24"/>
              </w:rPr>
              <w:t>4,5±0,5</w:t>
            </w:r>
          </w:p>
        </w:tc>
        <w:tc>
          <w:tcPr>
            <w:tcW w:w="502" w:type="pct"/>
            <w:vAlign w:val="center"/>
          </w:tcPr>
          <w:p w:rsidR="00B57E5F" w:rsidRPr="00F1665D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5D">
              <w:rPr>
                <w:rFonts w:ascii="Times New Roman" w:hAnsi="Times New Roman" w:cs="Times New Roman"/>
                <w:sz w:val="24"/>
                <w:szCs w:val="24"/>
              </w:rPr>
              <w:t>4,7±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:rsidR="00B57E5F" w:rsidRPr="00F1665D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5D">
              <w:rPr>
                <w:rFonts w:ascii="Times New Roman" w:hAnsi="Times New Roman" w:cs="Times New Roman"/>
                <w:sz w:val="24"/>
                <w:szCs w:val="24"/>
              </w:rPr>
              <w:t>5,9±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B57E5F" w:rsidRPr="00F1665D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5D">
              <w:rPr>
                <w:rFonts w:ascii="Times New Roman" w:hAnsi="Times New Roman" w:cs="Times New Roman"/>
                <w:sz w:val="24"/>
                <w:szCs w:val="24"/>
              </w:rPr>
              <w:t>55±4,8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center"/>
          </w:tcPr>
          <w:p w:rsidR="00B57E5F" w:rsidRPr="00F1665D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5D">
              <w:rPr>
                <w:rFonts w:ascii="Times New Roman" w:hAnsi="Times New Roman" w:cs="Times New Roman"/>
                <w:sz w:val="24"/>
                <w:szCs w:val="24"/>
              </w:rPr>
              <w:t>60±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vAlign w:val="center"/>
          </w:tcPr>
          <w:p w:rsidR="00B57E5F" w:rsidRPr="00F1665D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5D">
              <w:rPr>
                <w:rFonts w:ascii="Times New Roman" w:hAnsi="Times New Roman" w:cs="Times New Roman"/>
                <w:sz w:val="24"/>
                <w:szCs w:val="24"/>
              </w:rPr>
              <w:t>32±8,6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vAlign w:val="center"/>
          </w:tcPr>
          <w:p w:rsidR="00B57E5F" w:rsidRPr="00F1665D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5D">
              <w:rPr>
                <w:rFonts w:ascii="Times New Roman" w:hAnsi="Times New Roman" w:cs="Times New Roman"/>
                <w:sz w:val="24"/>
                <w:szCs w:val="24"/>
              </w:rPr>
              <w:t>31±9,6</w:t>
            </w:r>
          </w:p>
        </w:tc>
      </w:tr>
      <w:tr w:rsidR="00B57E5F" w:rsidRPr="002B788D" w:rsidTr="004A22FB">
        <w:tc>
          <w:tcPr>
            <w:tcW w:w="346" w:type="pct"/>
            <w:vAlign w:val="center"/>
          </w:tcPr>
          <w:p w:rsidR="00B57E5F" w:rsidRPr="002B788D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788D">
              <w:rPr>
                <w:rFonts w:ascii="Times New Roman" w:hAnsi="Times New Roman" w:cs="Times New Roman"/>
                <w:sz w:val="26"/>
                <w:szCs w:val="26"/>
              </w:rPr>
              <w:t>ЭГ</w:t>
            </w:r>
          </w:p>
        </w:tc>
        <w:tc>
          <w:tcPr>
            <w:tcW w:w="434" w:type="pct"/>
            <w:vAlign w:val="center"/>
          </w:tcPr>
          <w:p w:rsidR="00B57E5F" w:rsidRPr="00F1665D" w:rsidRDefault="00B57E5F" w:rsidP="004A22F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1665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" w:type="pct"/>
            <w:vAlign w:val="center"/>
          </w:tcPr>
          <w:p w:rsidR="00B57E5F" w:rsidRPr="00F1665D" w:rsidRDefault="00B57E5F" w:rsidP="004A22F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1665D">
              <w:rPr>
                <w:rFonts w:ascii="Times New Roman" w:hAnsi="Times New Roman" w:cs="Times New Roman"/>
                <w:sz w:val="24"/>
                <w:szCs w:val="24"/>
              </w:rPr>
              <w:t>±3</w:t>
            </w:r>
          </w:p>
        </w:tc>
        <w:tc>
          <w:tcPr>
            <w:tcW w:w="513" w:type="pct"/>
            <w:vAlign w:val="center"/>
          </w:tcPr>
          <w:p w:rsidR="00B57E5F" w:rsidRPr="00F1665D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5D">
              <w:rPr>
                <w:rFonts w:ascii="Times New Roman" w:hAnsi="Times New Roman" w:cs="Times New Roman"/>
                <w:sz w:val="24"/>
                <w:szCs w:val="24"/>
              </w:rPr>
              <w:t>4,4±0,4</w:t>
            </w:r>
          </w:p>
        </w:tc>
        <w:tc>
          <w:tcPr>
            <w:tcW w:w="504" w:type="pct"/>
            <w:vAlign w:val="center"/>
          </w:tcPr>
          <w:p w:rsidR="00B57E5F" w:rsidRPr="00F1665D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5D">
              <w:rPr>
                <w:rFonts w:ascii="Times New Roman" w:hAnsi="Times New Roman" w:cs="Times New Roman"/>
                <w:sz w:val="24"/>
                <w:szCs w:val="24"/>
              </w:rPr>
              <w:t>4,7±0,4</w:t>
            </w:r>
          </w:p>
        </w:tc>
        <w:tc>
          <w:tcPr>
            <w:tcW w:w="502" w:type="pct"/>
            <w:vAlign w:val="center"/>
          </w:tcPr>
          <w:p w:rsidR="00B57E5F" w:rsidRPr="00F1665D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 ± 1</w:t>
            </w:r>
          </w:p>
        </w:tc>
        <w:tc>
          <w:tcPr>
            <w:tcW w:w="439" w:type="pct"/>
            <w:vAlign w:val="center"/>
          </w:tcPr>
          <w:p w:rsidR="00B57E5F" w:rsidRPr="00F1665D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5D">
              <w:rPr>
                <w:rFonts w:ascii="Times New Roman" w:hAnsi="Times New Roman" w:cs="Times New Roman"/>
                <w:sz w:val="24"/>
                <w:szCs w:val="24"/>
              </w:rPr>
              <w:t>7±0,6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B57E5F" w:rsidRPr="00F1665D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5D">
              <w:rPr>
                <w:rFonts w:ascii="Times New Roman" w:hAnsi="Times New Roman" w:cs="Times New Roman"/>
                <w:sz w:val="24"/>
                <w:szCs w:val="24"/>
              </w:rPr>
              <w:t>83±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center"/>
          </w:tcPr>
          <w:p w:rsidR="00B57E5F" w:rsidRPr="00F1665D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5D">
              <w:rPr>
                <w:rFonts w:ascii="Times New Roman" w:hAnsi="Times New Roman" w:cs="Times New Roman"/>
                <w:sz w:val="24"/>
                <w:szCs w:val="24"/>
              </w:rPr>
              <w:t>95±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vAlign w:val="center"/>
          </w:tcPr>
          <w:p w:rsidR="00B57E5F" w:rsidRPr="00F1665D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5D">
              <w:rPr>
                <w:rFonts w:ascii="Times New Roman" w:hAnsi="Times New Roman" w:cs="Times New Roman"/>
                <w:sz w:val="24"/>
                <w:szCs w:val="24"/>
              </w:rPr>
              <w:t>40±9,8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vAlign w:val="center"/>
          </w:tcPr>
          <w:p w:rsidR="00B57E5F" w:rsidRPr="00F1665D" w:rsidRDefault="00B57E5F" w:rsidP="004A22F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5D">
              <w:rPr>
                <w:rFonts w:ascii="Times New Roman" w:hAnsi="Times New Roman" w:cs="Times New Roman"/>
                <w:sz w:val="24"/>
                <w:szCs w:val="24"/>
              </w:rPr>
              <w:t>47±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B57E5F" w:rsidRDefault="00B57E5F" w:rsidP="00B57E5F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B57E5F" w:rsidRDefault="00B57E5F" w:rsidP="00B57E5F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0B59">
        <w:rPr>
          <w:rFonts w:ascii="Times New Roman" w:eastAsia="Calibri" w:hAnsi="Times New Roman" w:cs="Times New Roman"/>
          <w:i/>
          <w:sz w:val="26"/>
          <w:szCs w:val="26"/>
        </w:rPr>
        <w:t xml:space="preserve">Примечание: 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ЧД – частота дыхания, ЖЕЛ – жизненная емкость легких, ЭГК </w:t>
      </w:r>
      <w:proofErr w:type="gramStart"/>
      <w:r>
        <w:rPr>
          <w:rFonts w:ascii="Times New Roman" w:eastAsia="Calibri" w:hAnsi="Times New Roman" w:cs="Times New Roman"/>
          <w:i/>
          <w:sz w:val="26"/>
          <w:szCs w:val="26"/>
        </w:rPr>
        <w:t>–э</w:t>
      </w:r>
      <w:proofErr w:type="gramEnd"/>
      <w:r w:rsidRPr="0040368B">
        <w:rPr>
          <w:rFonts w:ascii="Times New Roman" w:eastAsia="Calibri" w:hAnsi="Times New Roman" w:cs="Times New Roman"/>
          <w:bCs/>
          <w:i/>
          <w:sz w:val="26"/>
          <w:szCs w:val="26"/>
        </w:rPr>
        <w:t>кскурсия грудной клетки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r w:rsidRPr="000E0B59">
        <w:rPr>
          <w:rFonts w:ascii="Times New Roman" w:eastAsia="Calibri" w:hAnsi="Times New Roman" w:cs="Times New Roman"/>
          <w:i/>
          <w:sz w:val="26"/>
          <w:szCs w:val="26"/>
        </w:rPr>
        <w:t>А – начало эксперимента, В – окончание эксперимента, КГ – контрольная группа, ЭГ – экспериментальная группа.</w:t>
      </w:r>
    </w:p>
    <w:p w:rsidR="00B57E5F" w:rsidRDefault="00B57E5F" w:rsidP="0065294D">
      <w:pPr>
        <w:keepLines/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294D" w:rsidRPr="00E57518" w:rsidRDefault="0065294D" w:rsidP="0065294D">
      <w:pPr>
        <w:keepLines/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7518">
        <w:rPr>
          <w:rFonts w:ascii="Times New Roman" w:hAnsi="Times New Roman" w:cs="Times New Roman"/>
          <w:sz w:val="26"/>
          <w:szCs w:val="26"/>
        </w:rPr>
        <w:lastRenderedPageBreak/>
        <w:t xml:space="preserve">Таблица </w:t>
      </w:r>
      <w:r w:rsidR="00B57E5F">
        <w:rPr>
          <w:rFonts w:ascii="Times New Roman" w:hAnsi="Times New Roman" w:cs="Times New Roman"/>
          <w:sz w:val="26"/>
          <w:szCs w:val="26"/>
        </w:rPr>
        <w:t xml:space="preserve">2 </w:t>
      </w:r>
      <w:r w:rsidRPr="00E57518">
        <w:rPr>
          <w:rFonts w:ascii="Times New Roman" w:hAnsi="Times New Roman" w:cs="Times New Roman"/>
          <w:sz w:val="26"/>
          <w:szCs w:val="26"/>
        </w:rPr>
        <w:t xml:space="preserve">– Ранговая структура психолого-педагогических условий </w:t>
      </w:r>
    </w:p>
    <w:p w:rsidR="0065294D" w:rsidRDefault="0065294D" w:rsidP="0065294D">
      <w:pPr>
        <w:keepLines/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7518">
        <w:rPr>
          <w:rFonts w:ascii="Times New Roman" w:hAnsi="Times New Roman" w:cs="Times New Roman"/>
          <w:sz w:val="26"/>
          <w:szCs w:val="26"/>
        </w:rPr>
        <w:t>применения ударной и борцовской техники в боевом самбо (</w:t>
      </w:r>
      <w:r w:rsidRPr="00E57518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E57518">
        <w:rPr>
          <w:rFonts w:ascii="Times New Roman" w:hAnsi="Times New Roman" w:cs="Times New Roman"/>
          <w:sz w:val="26"/>
          <w:szCs w:val="26"/>
        </w:rPr>
        <w:t>=74)</w:t>
      </w:r>
    </w:p>
    <w:p w:rsidR="0065294D" w:rsidRPr="00E57518" w:rsidRDefault="0065294D" w:rsidP="0065294D">
      <w:pPr>
        <w:keepLines/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388"/>
        <w:gridCol w:w="6880"/>
        <w:gridCol w:w="1586"/>
      </w:tblGrid>
      <w:tr w:rsidR="0065294D" w:rsidRPr="00D46228" w:rsidTr="00B54462">
        <w:trPr>
          <w:trHeight w:val="1238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5294D" w:rsidRPr="00D46228" w:rsidRDefault="0065294D" w:rsidP="00B54462">
            <w:pPr>
              <w:keepLines/>
              <w:spacing w:line="31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228">
              <w:rPr>
                <w:rFonts w:ascii="Times New Roman" w:hAnsi="Times New Roman" w:cs="Times New Roman"/>
                <w:i/>
                <w:sz w:val="24"/>
                <w:szCs w:val="24"/>
              </w:rPr>
              <w:t>Ранговое место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5294D" w:rsidRPr="00D46228" w:rsidRDefault="0065294D" w:rsidP="00B54462">
            <w:pPr>
              <w:keepLines/>
              <w:spacing w:line="31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228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Психолого-педагогические условия</w:t>
            </w:r>
          </w:p>
          <w:p w:rsidR="0065294D" w:rsidRPr="006755CC" w:rsidRDefault="0065294D" w:rsidP="004F7BB1">
            <w:pPr>
              <w:keepLines/>
              <w:spacing w:line="312" w:lineRule="auto"/>
              <w:jc w:val="center"/>
              <w:rPr>
                <w:rFonts w:ascii="Times New Roman" w:hAnsi="Times New Roman" w:cs="Times New Roman"/>
                <w:i/>
                <w:sz w:val="8"/>
                <w:szCs w:val="8"/>
              </w:rPr>
            </w:pPr>
            <w:r w:rsidRPr="00D46228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применения ударной и борцовской техники в боевом самбо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5294D" w:rsidRDefault="0065294D" w:rsidP="00B54462">
            <w:pPr>
              <w:keepLines/>
              <w:spacing w:line="312" w:lineRule="auto"/>
              <w:jc w:val="center"/>
              <w:rPr>
                <w:rFonts w:ascii="Times New Roman" w:hAnsi="Times New Roman" w:cs="Times New Roman"/>
                <w:i/>
                <w:sz w:val="8"/>
                <w:szCs w:val="8"/>
              </w:rPr>
            </w:pPr>
          </w:p>
          <w:p w:rsidR="0065294D" w:rsidRPr="00D46228" w:rsidRDefault="0065294D" w:rsidP="00B54462">
            <w:pPr>
              <w:keepLines/>
              <w:spacing w:line="31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228">
              <w:rPr>
                <w:rFonts w:ascii="Times New Roman" w:hAnsi="Times New Roman" w:cs="Times New Roman"/>
                <w:i/>
                <w:sz w:val="24"/>
                <w:szCs w:val="24"/>
              </w:rPr>
              <w:t>Ранговый показатель, %</w:t>
            </w:r>
          </w:p>
        </w:tc>
      </w:tr>
      <w:tr w:rsidR="0065294D" w:rsidRPr="00D46228" w:rsidTr="00B54462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4D" w:rsidRPr="00D46228" w:rsidRDefault="0065294D" w:rsidP="00B54462">
            <w:pPr>
              <w:keepLine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4D" w:rsidRPr="001759F4" w:rsidRDefault="0065294D" w:rsidP="0040368B">
            <w:pPr>
              <w:keepLines/>
              <w:spacing w:line="312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D46228">
              <w:rPr>
                <w:rFonts w:ascii="Times New Roman" w:hAnsi="Times New Roman" w:cs="Times New Roman"/>
                <w:sz w:val="24"/>
                <w:szCs w:val="24"/>
              </w:rPr>
              <w:t>Обоснование и внедрение методики обучения комбинациям ударной и борцовской техники с разной дистанции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4D" w:rsidRPr="00D46228" w:rsidRDefault="0065294D" w:rsidP="00B54462">
            <w:pPr>
              <w:keepLine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D4622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65294D" w:rsidRPr="00D46228" w:rsidTr="00B54462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4D" w:rsidRPr="00D46228" w:rsidRDefault="0065294D" w:rsidP="00B54462">
            <w:pPr>
              <w:keepLine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4D" w:rsidRPr="001759F4" w:rsidRDefault="0065294D" w:rsidP="0040368B">
            <w:pPr>
              <w:keepLines/>
              <w:spacing w:line="312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D4622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комбинаций ударной и борцовской те</w:t>
            </w:r>
            <w:r w:rsidRPr="00D462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46228">
              <w:rPr>
                <w:rFonts w:ascii="Times New Roman" w:hAnsi="Times New Roman" w:cs="Times New Roman"/>
                <w:sz w:val="24"/>
                <w:szCs w:val="24"/>
              </w:rPr>
              <w:t>ники по отношению к одиночным техническим действиям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4D" w:rsidRPr="00D46228" w:rsidRDefault="0065294D" w:rsidP="00B54462">
            <w:pPr>
              <w:keepLine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228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65294D" w:rsidRPr="00D46228" w:rsidTr="00B54462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4D" w:rsidRPr="00D46228" w:rsidRDefault="0065294D" w:rsidP="00B54462">
            <w:pPr>
              <w:keepLine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4D" w:rsidRPr="006755CC" w:rsidRDefault="0065294D" w:rsidP="0040368B">
            <w:pPr>
              <w:keepLines/>
              <w:spacing w:line="312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D46228">
              <w:rPr>
                <w:rFonts w:ascii="Times New Roman" w:hAnsi="Times New Roman" w:cs="Times New Roman"/>
                <w:sz w:val="24"/>
                <w:szCs w:val="24"/>
              </w:rPr>
              <w:t>Учет индивидуальных психических и морфофункциональных особенностей бойцов в тренировочном процессе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4D" w:rsidRPr="00D46228" w:rsidRDefault="0065294D" w:rsidP="00B54462">
            <w:pPr>
              <w:keepLine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228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65294D" w:rsidRPr="00D46228" w:rsidTr="00B54462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4D" w:rsidRPr="00D46228" w:rsidRDefault="0065294D" w:rsidP="00B54462">
            <w:pPr>
              <w:keepLine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4D" w:rsidRPr="006755CC" w:rsidRDefault="0065294D" w:rsidP="0040368B">
            <w:pPr>
              <w:keepLines/>
              <w:spacing w:line="312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D46228">
              <w:rPr>
                <w:rFonts w:ascii="Times New Roman" w:hAnsi="Times New Roman" w:cs="Times New Roman"/>
                <w:sz w:val="24"/>
                <w:szCs w:val="24"/>
              </w:rPr>
              <w:t>Выбор наиболее применяемых и эффективных технико-тактических комбинаций ударной и борцовской техники с ра</w:t>
            </w:r>
            <w:r w:rsidRPr="00D462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6228">
              <w:rPr>
                <w:rFonts w:ascii="Times New Roman" w:hAnsi="Times New Roman" w:cs="Times New Roman"/>
                <w:sz w:val="24"/>
                <w:szCs w:val="24"/>
              </w:rPr>
              <w:t>ной дистанции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4D" w:rsidRPr="00D46228" w:rsidRDefault="0065294D" w:rsidP="00B54462">
            <w:pPr>
              <w:keepLine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228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65294D" w:rsidRPr="00D46228" w:rsidTr="00B54462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4D" w:rsidRPr="00D46228" w:rsidRDefault="0065294D" w:rsidP="00B54462">
            <w:pPr>
              <w:keepLine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4D" w:rsidRPr="006755CC" w:rsidRDefault="0065294D" w:rsidP="0040368B">
            <w:pPr>
              <w:keepLines/>
              <w:spacing w:line="312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D46228">
              <w:rPr>
                <w:rFonts w:ascii="Times New Roman" w:hAnsi="Times New Roman" w:cs="Times New Roman"/>
                <w:sz w:val="24"/>
                <w:szCs w:val="24"/>
              </w:rPr>
              <w:t>Применение методов тактического и психологического возде</w:t>
            </w:r>
            <w:r w:rsidRPr="00D4622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46228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4D" w:rsidRPr="00D46228" w:rsidRDefault="0065294D" w:rsidP="00B54462">
            <w:pPr>
              <w:keepLine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228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65294D" w:rsidRPr="00D46228" w:rsidTr="00B54462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4D" w:rsidRPr="00D46228" w:rsidRDefault="0065294D" w:rsidP="00B54462">
            <w:pPr>
              <w:keepLine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4D" w:rsidRPr="006755CC" w:rsidRDefault="0065294D" w:rsidP="0040368B">
            <w:pPr>
              <w:keepLines/>
              <w:spacing w:line="312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D46228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психологической обстановки на тр</w:t>
            </w:r>
            <w:r w:rsidRPr="00D462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6228">
              <w:rPr>
                <w:rFonts w:ascii="Times New Roman" w:hAnsi="Times New Roman" w:cs="Times New Roman"/>
                <w:sz w:val="24"/>
                <w:szCs w:val="24"/>
              </w:rPr>
              <w:t>нировках для обеспечения положительной мотивации и адапт</w:t>
            </w:r>
            <w:r w:rsidRPr="00D462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6228">
              <w:rPr>
                <w:rFonts w:ascii="Times New Roman" w:hAnsi="Times New Roman" w:cs="Times New Roman"/>
                <w:sz w:val="24"/>
                <w:szCs w:val="24"/>
              </w:rPr>
              <w:t>ции к значительным физическим нагрузкам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4D" w:rsidRPr="00D46228" w:rsidRDefault="0065294D" w:rsidP="00B54462">
            <w:pPr>
              <w:keepLine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228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</w:tbl>
    <w:p w:rsidR="0065294D" w:rsidRDefault="0065294D" w:rsidP="0065294D">
      <w:pPr>
        <w:keepLines/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65294D" w:rsidSect="00E0378D">
      <w:pgSz w:w="11906" w:h="16838"/>
      <w:pgMar w:top="1021" w:right="1247" w:bottom="124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211D"/>
    <w:multiLevelType w:val="hybridMultilevel"/>
    <w:tmpl w:val="FFD63E7A"/>
    <w:lvl w:ilvl="0" w:tplc="E9969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F1E5D"/>
    <w:multiLevelType w:val="hybridMultilevel"/>
    <w:tmpl w:val="6F80E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62C05"/>
    <w:multiLevelType w:val="hybridMultilevel"/>
    <w:tmpl w:val="13CA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0178A"/>
    <w:multiLevelType w:val="hybridMultilevel"/>
    <w:tmpl w:val="0B5AE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4526B"/>
    <w:multiLevelType w:val="hybridMultilevel"/>
    <w:tmpl w:val="6C9A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64801"/>
    <w:multiLevelType w:val="hybridMultilevel"/>
    <w:tmpl w:val="68BA2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A4B79"/>
    <w:multiLevelType w:val="hybridMultilevel"/>
    <w:tmpl w:val="D3EE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E37C5"/>
    <w:multiLevelType w:val="hybridMultilevel"/>
    <w:tmpl w:val="909E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8521F"/>
    <w:multiLevelType w:val="hybridMultilevel"/>
    <w:tmpl w:val="696CDC72"/>
    <w:lvl w:ilvl="0" w:tplc="09A69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8E0652"/>
    <w:multiLevelType w:val="hybridMultilevel"/>
    <w:tmpl w:val="C948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E4C3D"/>
    <w:multiLevelType w:val="hybridMultilevel"/>
    <w:tmpl w:val="172087E8"/>
    <w:lvl w:ilvl="0" w:tplc="0AFA5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A5"/>
    <w:rsid w:val="00001A1B"/>
    <w:rsid w:val="00006C63"/>
    <w:rsid w:val="00022F60"/>
    <w:rsid w:val="0007515E"/>
    <w:rsid w:val="000E768C"/>
    <w:rsid w:val="0016569F"/>
    <w:rsid w:val="00181D9C"/>
    <w:rsid w:val="00195F1D"/>
    <w:rsid w:val="001C4493"/>
    <w:rsid w:val="00284E1E"/>
    <w:rsid w:val="00330748"/>
    <w:rsid w:val="00373840"/>
    <w:rsid w:val="003B764A"/>
    <w:rsid w:val="0040368B"/>
    <w:rsid w:val="004E04AC"/>
    <w:rsid w:val="004F7BB1"/>
    <w:rsid w:val="005510E8"/>
    <w:rsid w:val="00584012"/>
    <w:rsid w:val="0059286A"/>
    <w:rsid w:val="005B78B7"/>
    <w:rsid w:val="005C1D9F"/>
    <w:rsid w:val="00613845"/>
    <w:rsid w:val="00615AF6"/>
    <w:rsid w:val="00642AC6"/>
    <w:rsid w:val="0065294D"/>
    <w:rsid w:val="006D1D82"/>
    <w:rsid w:val="007D6DD1"/>
    <w:rsid w:val="007F3182"/>
    <w:rsid w:val="007F6A71"/>
    <w:rsid w:val="008915EB"/>
    <w:rsid w:val="008A6AF6"/>
    <w:rsid w:val="008F025C"/>
    <w:rsid w:val="008F04A5"/>
    <w:rsid w:val="00955BE1"/>
    <w:rsid w:val="009B54AF"/>
    <w:rsid w:val="00A1010D"/>
    <w:rsid w:val="00A124A0"/>
    <w:rsid w:val="00A2018D"/>
    <w:rsid w:val="00A351A6"/>
    <w:rsid w:val="00A36CBA"/>
    <w:rsid w:val="00A40996"/>
    <w:rsid w:val="00A41304"/>
    <w:rsid w:val="00AD60E8"/>
    <w:rsid w:val="00B57E5F"/>
    <w:rsid w:val="00B62183"/>
    <w:rsid w:val="00C1799B"/>
    <w:rsid w:val="00C23B3A"/>
    <w:rsid w:val="00C3708F"/>
    <w:rsid w:val="00C54A57"/>
    <w:rsid w:val="00C8295A"/>
    <w:rsid w:val="00D12D73"/>
    <w:rsid w:val="00D43F1F"/>
    <w:rsid w:val="00DE6171"/>
    <w:rsid w:val="00DF5367"/>
    <w:rsid w:val="00DF5F6F"/>
    <w:rsid w:val="00E0378D"/>
    <w:rsid w:val="00E72541"/>
    <w:rsid w:val="00E76913"/>
    <w:rsid w:val="00EA0EE8"/>
    <w:rsid w:val="00EB3544"/>
    <w:rsid w:val="00EC3EB8"/>
    <w:rsid w:val="00EC6917"/>
    <w:rsid w:val="00F7472F"/>
    <w:rsid w:val="00F912ED"/>
    <w:rsid w:val="00F96B1C"/>
    <w:rsid w:val="00FA029F"/>
    <w:rsid w:val="00FC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A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286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35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5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94D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next w:val="a5"/>
    <w:uiPriority w:val="59"/>
    <w:rsid w:val="0058401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A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286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35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5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94D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next w:val="a5"/>
    <w:uiPriority w:val="59"/>
    <w:rsid w:val="0058401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ence-education.ru/ru/article/view?id=1052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студенты, занимавшиеся физическими упражнениями самостоятельно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 b="1"/>
                      <a:t>49%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Студенты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студенты, занимавшиеся физическими упражнениями в фитнес-зале/бассейне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 b="1"/>
                      <a:t>5%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Студенты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студенты, не занимавшиеся физическими упражнениями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="1"/>
                      <a:t>4</a:t>
                    </a:r>
                    <a:r>
                      <a:rPr lang="ru-RU" b="1"/>
                      <a:t>6%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Студенты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2228608"/>
        <c:axId val="132230144"/>
      </c:barChart>
      <c:catAx>
        <c:axId val="132228608"/>
        <c:scaling>
          <c:orientation val="minMax"/>
        </c:scaling>
        <c:delete val="0"/>
        <c:axPos val="l"/>
        <c:majorTickMark val="out"/>
        <c:minorTickMark val="none"/>
        <c:tickLblPos val="low"/>
        <c:crossAx val="132230144"/>
        <c:crosses val="autoZero"/>
        <c:auto val="1"/>
        <c:lblAlgn val="ctr"/>
        <c:lblOffset val="100"/>
        <c:noMultiLvlLbl val="0"/>
      </c:catAx>
      <c:valAx>
        <c:axId val="132230144"/>
        <c:scaling>
          <c:orientation val="minMax"/>
          <c:max val="10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spPr>
          <a:effectLst>
            <a:outerShdw blurRad="50800" dist="50800" dir="5400000" algn="ctr" rotWithShape="0">
              <a:schemeClr val="bg1"/>
            </a:outerShdw>
          </a:effectLst>
        </c:spPr>
        <c:crossAx val="132228608"/>
        <c:crosses val="autoZero"/>
        <c:crossBetween val="between"/>
        <c:majorUnit val="10"/>
      </c:valAx>
      <c:spPr>
        <a:solidFill>
          <a:schemeClr val="bg1">
            <a:lumMod val="85000"/>
          </a:schemeClr>
        </a:solidFill>
      </c:spPr>
    </c:plotArea>
    <c:legend>
      <c:legendPos val="b"/>
      <c:legendEntry>
        <c:idx val="1"/>
        <c:txPr>
          <a:bodyPr/>
          <a:lstStyle/>
          <a:p>
            <a:pPr>
              <a:defRPr baseline="0"/>
            </a:pPr>
            <a:endParaRPr lang="ru-RU"/>
          </a:p>
        </c:txPr>
      </c:legendEntry>
      <c:layout>
        <c:manualLayout>
          <c:xMode val="edge"/>
          <c:yMode val="edge"/>
          <c:x val="0"/>
          <c:y val="0.6339050388445604"/>
          <c:w val="0.99875127588218138"/>
          <c:h val="0.36609508155142129"/>
        </c:manualLayout>
      </c:layout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2022-01-17T17:28:00Z</cp:lastPrinted>
  <dcterms:created xsi:type="dcterms:W3CDTF">2022-01-17T13:25:00Z</dcterms:created>
  <dcterms:modified xsi:type="dcterms:W3CDTF">2022-01-23T17:15:00Z</dcterms:modified>
</cp:coreProperties>
</file>