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15" w:rsidRDefault="00C86A10" w:rsidP="0063167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С.М. Ермоленко</w:t>
      </w:r>
    </w:p>
    <w:p w:rsidR="00C86A10" w:rsidRPr="00C86A10" w:rsidRDefault="00AB4615" w:rsidP="0063167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(Новосибирск, НГОНБ, начальник Отдела ценных и редких книг)</w:t>
      </w:r>
    </w:p>
    <w:p w:rsidR="00DD106A" w:rsidRPr="0063167B" w:rsidRDefault="00B804C2" w:rsidP="006316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67B">
        <w:rPr>
          <w:rFonts w:ascii="Times New Roman" w:hAnsi="Times New Roman" w:cs="Times New Roman"/>
          <w:b/>
          <w:sz w:val="24"/>
          <w:szCs w:val="24"/>
        </w:rPr>
        <w:t>Новосибирский региональный центр по работе с книжными памятниками:</w:t>
      </w:r>
    </w:p>
    <w:p w:rsidR="00B804C2" w:rsidRPr="0063167B" w:rsidRDefault="00421004" w:rsidP="006316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некоторые итоги работы, </w:t>
      </w:r>
      <w:r w:rsidR="00B804C2" w:rsidRPr="0063167B">
        <w:rPr>
          <w:rFonts w:ascii="Times New Roman" w:hAnsi="Times New Roman" w:cs="Times New Roman"/>
          <w:b/>
          <w:sz w:val="24"/>
          <w:szCs w:val="24"/>
        </w:rPr>
        <w:t>развитие новых направлений деятельности</w:t>
      </w:r>
    </w:p>
    <w:p w:rsidR="00B804C2" w:rsidRPr="0063167B" w:rsidRDefault="00480751" w:rsidP="00645F7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23312">
        <w:rPr>
          <w:rFonts w:ascii="Times New Roman" w:hAnsi="Times New Roman" w:cs="Times New Roman"/>
          <w:sz w:val="24"/>
          <w:szCs w:val="24"/>
        </w:rPr>
        <w:t xml:space="preserve"> </w:t>
      </w:r>
      <w:r w:rsidR="00A054A9" w:rsidRPr="00480751">
        <w:rPr>
          <w:rFonts w:ascii="Times New Roman" w:hAnsi="Times New Roman" w:cs="Times New Roman"/>
          <w:sz w:val="24"/>
          <w:szCs w:val="24"/>
        </w:rPr>
        <w:t>2007</w:t>
      </w:r>
      <w:r w:rsidR="00923312">
        <w:rPr>
          <w:rFonts w:ascii="Times New Roman" w:hAnsi="Times New Roman" w:cs="Times New Roman"/>
          <w:sz w:val="24"/>
          <w:szCs w:val="24"/>
        </w:rPr>
        <w:t xml:space="preserve"> </w:t>
      </w:r>
      <w:r w:rsidR="00EA3811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A3811">
        <w:rPr>
          <w:rFonts w:ascii="Times New Roman" w:hAnsi="Times New Roman" w:cs="Times New Roman"/>
          <w:sz w:val="24"/>
          <w:szCs w:val="24"/>
        </w:rPr>
        <w:t xml:space="preserve"> Новосибирская область активно включилась в реализацию общероссийского проекта «Книжные памятники Российской Федерации» </w:t>
      </w:r>
      <w:r w:rsidR="00355B7A">
        <w:rPr>
          <w:rFonts w:ascii="Times New Roman" w:hAnsi="Times New Roman" w:cs="Times New Roman"/>
          <w:sz w:val="24"/>
          <w:szCs w:val="24"/>
        </w:rPr>
        <w:t>– одного из ведущих направлений</w:t>
      </w:r>
      <w:r w:rsidR="00EA3811">
        <w:rPr>
          <w:rFonts w:ascii="Times New Roman" w:hAnsi="Times New Roman" w:cs="Times New Roman"/>
          <w:sz w:val="24"/>
          <w:szCs w:val="24"/>
        </w:rPr>
        <w:t xml:space="preserve"> «Национальной программы сохранения библиотечных фондов</w:t>
      </w:r>
      <w:r w:rsidR="00355B7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EA3811">
        <w:rPr>
          <w:rFonts w:ascii="Times New Roman" w:hAnsi="Times New Roman" w:cs="Times New Roman"/>
          <w:sz w:val="24"/>
          <w:szCs w:val="24"/>
        </w:rPr>
        <w:t>»</w:t>
      </w:r>
      <w:r w:rsidR="00355B7A">
        <w:rPr>
          <w:rFonts w:ascii="Times New Roman" w:hAnsi="Times New Roman" w:cs="Times New Roman"/>
          <w:sz w:val="24"/>
          <w:szCs w:val="24"/>
        </w:rPr>
        <w:t xml:space="preserve"> в рамках</w:t>
      </w:r>
      <w:r w:rsidR="00EA3811">
        <w:rPr>
          <w:rFonts w:ascii="Times New Roman" w:hAnsi="Times New Roman" w:cs="Times New Roman"/>
          <w:sz w:val="24"/>
          <w:szCs w:val="24"/>
        </w:rPr>
        <w:t xml:space="preserve"> </w:t>
      </w:r>
      <w:r w:rsidR="00355B7A">
        <w:rPr>
          <w:rFonts w:ascii="Times New Roman" w:hAnsi="Times New Roman" w:cs="Times New Roman"/>
          <w:sz w:val="24"/>
          <w:szCs w:val="24"/>
        </w:rPr>
        <w:t xml:space="preserve">федеральной целевой программы </w:t>
      </w:r>
      <w:r w:rsidR="00EA3811">
        <w:rPr>
          <w:rFonts w:ascii="Times New Roman" w:hAnsi="Times New Roman" w:cs="Times New Roman"/>
          <w:sz w:val="24"/>
          <w:szCs w:val="24"/>
        </w:rPr>
        <w:t>«Культура России».</w:t>
      </w:r>
      <w:r w:rsidR="004416D5">
        <w:rPr>
          <w:rFonts w:ascii="Times New Roman" w:hAnsi="Times New Roman" w:cs="Times New Roman"/>
          <w:sz w:val="24"/>
          <w:szCs w:val="24"/>
        </w:rPr>
        <w:t xml:space="preserve"> </w:t>
      </w:r>
      <w:r w:rsidR="005553F7">
        <w:rPr>
          <w:rFonts w:ascii="Times New Roman" w:hAnsi="Times New Roman" w:cs="Times New Roman"/>
          <w:sz w:val="24"/>
          <w:szCs w:val="24"/>
        </w:rPr>
        <w:t>В</w:t>
      </w:r>
      <w:r w:rsidR="00D338F2">
        <w:rPr>
          <w:rFonts w:ascii="Times New Roman" w:hAnsi="Times New Roman" w:cs="Times New Roman"/>
          <w:sz w:val="24"/>
          <w:szCs w:val="24"/>
        </w:rPr>
        <w:t xml:space="preserve"> </w:t>
      </w:r>
      <w:r w:rsidR="005553F7">
        <w:rPr>
          <w:rFonts w:ascii="Times New Roman" w:hAnsi="Times New Roman" w:cs="Times New Roman"/>
          <w:sz w:val="24"/>
          <w:szCs w:val="24"/>
        </w:rPr>
        <w:t xml:space="preserve">настоящее время работа с книжными памятниками, в том числе в Новосибирской области, </w:t>
      </w:r>
      <w:r w:rsidR="00014AB3">
        <w:rPr>
          <w:rFonts w:ascii="Times New Roman" w:hAnsi="Times New Roman" w:cs="Times New Roman"/>
          <w:sz w:val="24"/>
          <w:szCs w:val="24"/>
        </w:rPr>
        <w:t>ведется в соответствии с</w:t>
      </w:r>
      <w:r w:rsidR="005553F7">
        <w:rPr>
          <w:rFonts w:ascii="Times New Roman" w:hAnsi="Times New Roman" w:cs="Times New Roman"/>
          <w:sz w:val="24"/>
          <w:szCs w:val="24"/>
        </w:rPr>
        <w:t xml:space="preserve"> </w:t>
      </w:r>
      <w:r w:rsidR="00014AB3" w:rsidRPr="00014AB3">
        <w:rPr>
          <w:rFonts w:ascii="Times New Roman" w:hAnsi="Times New Roman" w:cs="Times New Roman"/>
          <w:sz w:val="24"/>
          <w:szCs w:val="24"/>
        </w:rPr>
        <w:t xml:space="preserve">«Основными направлениями </w:t>
      </w:r>
      <w:r w:rsidR="00014AB3" w:rsidRPr="00014AB3">
        <w:rPr>
          <w:rFonts w:ascii="Times New Roman" w:hAnsi="Times New Roman" w:cs="Times New Roman"/>
          <w:bCs/>
          <w:sz w:val="24"/>
          <w:szCs w:val="24"/>
        </w:rPr>
        <w:t>развития деятельности по сохранению библиотечных фондов в Российской Федерации на 2011–2020 годы</w:t>
      </w:r>
      <w:r w:rsidR="00014AB3" w:rsidRPr="00014AB3">
        <w:rPr>
          <w:rFonts w:ascii="Times New Roman" w:hAnsi="Times New Roman" w:cs="Times New Roman"/>
          <w:sz w:val="24"/>
          <w:szCs w:val="24"/>
        </w:rPr>
        <w:t>»</w:t>
      </w:r>
      <w:r w:rsidR="00014AB3">
        <w:rPr>
          <w:rFonts w:ascii="Times New Roman" w:hAnsi="Times New Roman" w:cs="Times New Roman"/>
          <w:sz w:val="24"/>
          <w:szCs w:val="24"/>
        </w:rPr>
        <w:t xml:space="preserve"> </w:t>
      </w:r>
      <w:r w:rsidR="00645F75">
        <w:rPr>
          <w:rFonts w:ascii="Times New Roman" w:hAnsi="Times New Roman" w:cs="Times New Roman"/>
          <w:sz w:val="24"/>
          <w:szCs w:val="24"/>
        </w:rPr>
        <w:t xml:space="preserve">(одобрены решением Коллегии </w:t>
      </w:r>
      <w:r w:rsidR="00645F75" w:rsidRPr="00645F75">
        <w:rPr>
          <w:rFonts w:ascii="Times New Roman" w:hAnsi="Times New Roman" w:cs="Times New Roman"/>
          <w:sz w:val="24"/>
          <w:szCs w:val="24"/>
        </w:rPr>
        <w:t>Минкультуры России</w:t>
      </w:r>
      <w:r w:rsidR="00014AB3" w:rsidRPr="00645F75">
        <w:rPr>
          <w:rFonts w:ascii="Times New Roman" w:hAnsi="Times New Roman" w:cs="Times New Roman"/>
          <w:sz w:val="24"/>
          <w:szCs w:val="24"/>
        </w:rPr>
        <w:t xml:space="preserve"> </w:t>
      </w:r>
      <w:r w:rsidR="002F6FAD">
        <w:rPr>
          <w:rFonts w:ascii="Times New Roman" w:hAnsi="Times New Roman" w:cs="Times New Roman"/>
          <w:sz w:val="24"/>
          <w:szCs w:val="24"/>
        </w:rPr>
        <w:t>от 29</w:t>
      </w:r>
      <w:r w:rsidR="002F6FA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F6FAD">
        <w:rPr>
          <w:rFonts w:ascii="Times New Roman" w:hAnsi="Times New Roman" w:cs="Times New Roman"/>
          <w:sz w:val="24"/>
          <w:szCs w:val="24"/>
        </w:rPr>
        <w:t>ноября 2011</w:t>
      </w:r>
      <w:r w:rsidR="002F6FA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45F75" w:rsidRPr="00645F75">
        <w:rPr>
          <w:rFonts w:ascii="Times New Roman" w:hAnsi="Times New Roman" w:cs="Times New Roman"/>
          <w:sz w:val="24"/>
          <w:szCs w:val="24"/>
        </w:rPr>
        <w:t>г. №</w:t>
      </w:r>
      <w:r w:rsidR="00645F75">
        <w:rPr>
          <w:rFonts w:ascii="Times New Roman" w:hAnsi="Times New Roman" w:cs="Times New Roman"/>
          <w:sz w:val="24"/>
          <w:szCs w:val="24"/>
        </w:rPr>
        <w:t> </w:t>
      </w:r>
      <w:r w:rsidR="00645F75" w:rsidRPr="00645F75">
        <w:rPr>
          <w:rFonts w:ascii="Times New Roman" w:hAnsi="Times New Roman" w:cs="Times New Roman"/>
          <w:sz w:val="24"/>
          <w:szCs w:val="24"/>
        </w:rPr>
        <w:t>16</w:t>
      </w:r>
      <w:r w:rsidR="00645F75">
        <w:rPr>
          <w:rFonts w:ascii="Times New Roman" w:hAnsi="Times New Roman" w:cs="Times New Roman"/>
          <w:sz w:val="24"/>
          <w:szCs w:val="24"/>
        </w:rPr>
        <w:t>).</w:t>
      </w:r>
      <w:r w:rsidR="005553F7" w:rsidRPr="00645F75">
        <w:rPr>
          <w:rFonts w:ascii="Times New Roman" w:hAnsi="Times New Roman" w:cs="Times New Roman"/>
          <w:sz w:val="24"/>
          <w:szCs w:val="24"/>
        </w:rPr>
        <w:t xml:space="preserve"> </w:t>
      </w:r>
      <w:r w:rsidR="004416D5" w:rsidRPr="00645F75">
        <w:rPr>
          <w:rFonts w:ascii="Times New Roman" w:hAnsi="Times New Roman" w:cs="Times New Roman"/>
          <w:sz w:val="24"/>
          <w:szCs w:val="24"/>
        </w:rPr>
        <w:t xml:space="preserve">Функции </w:t>
      </w:r>
      <w:r w:rsidR="00650EC9">
        <w:rPr>
          <w:rFonts w:ascii="Times New Roman" w:hAnsi="Times New Roman" w:cs="Times New Roman"/>
          <w:sz w:val="24"/>
          <w:szCs w:val="24"/>
        </w:rPr>
        <w:t xml:space="preserve">научно-методического и </w:t>
      </w:r>
      <w:r w:rsidR="004416D5" w:rsidRPr="00645F75">
        <w:rPr>
          <w:rFonts w:ascii="Times New Roman" w:hAnsi="Times New Roman" w:cs="Times New Roman"/>
          <w:sz w:val="24"/>
          <w:szCs w:val="24"/>
        </w:rPr>
        <w:t>координационного центра</w:t>
      </w:r>
      <w:r w:rsidR="004416D5" w:rsidRPr="00014AB3">
        <w:rPr>
          <w:rFonts w:ascii="Times New Roman" w:hAnsi="Times New Roman" w:cs="Times New Roman"/>
          <w:sz w:val="24"/>
          <w:szCs w:val="24"/>
        </w:rPr>
        <w:t xml:space="preserve"> по работе с книжными памятниками</w:t>
      </w:r>
      <w:r w:rsidR="004416D5">
        <w:rPr>
          <w:rFonts w:ascii="Times New Roman" w:hAnsi="Times New Roman" w:cs="Times New Roman"/>
          <w:sz w:val="24"/>
          <w:szCs w:val="24"/>
        </w:rPr>
        <w:t xml:space="preserve"> федерального уровня на территории региона </w:t>
      </w:r>
      <w:r w:rsidR="00645F75">
        <w:rPr>
          <w:rFonts w:ascii="Times New Roman" w:hAnsi="Times New Roman" w:cs="Times New Roman"/>
          <w:sz w:val="24"/>
          <w:szCs w:val="24"/>
        </w:rPr>
        <w:t>с 2007 года и по настоящее время выполняет</w:t>
      </w:r>
      <w:r w:rsidR="00355B7A">
        <w:rPr>
          <w:rFonts w:ascii="Times New Roman" w:hAnsi="Times New Roman" w:cs="Times New Roman"/>
          <w:sz w:val="24"/>
          <w:szCs w:val="24"/>
        </w:rPr>
        <w:t xml:space="preserve"> Новосибирская государственная областная научная библиотека (НГОНБ)</w:t>
      </w:r>
      <w:r w:rsidR="00803CE5">
        <w:rPr>
          <w:rFonts w:ascii="Times New Roman" w:hAnsi="Times New Roman" w:cs="Times New Roman"/>
          <w:sz w:val="24"/>
          <w:szCs w:val="24"/>
        </w:rPr>
        <w:t>.</w:t>
      </w:r>
    </w:p>
    <w:p w:rsidR="00803CE5" w:rsidRDefault="00923312" w:rsidP="00014A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</w:t>
      </w:r>
      <w:r w:rsidR="00DB5327">
        <w:rPr>
          <w:rFonts w:ascii="Times New Roman" w:hAnsi="Times New Roman" w:cs="Times New Roman"/>
          <w:sz w:val="24"/>
          <w:szCs w:val="24"/>
        </w:rPr>
        <w:t>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327">
        <w:rPr>
          <w:rFonts w:ascii="Times New Roman" w:hAnsi="Times New Roman" w:cs="Times New Roman"/>
          <w:sz w:val="24"/>
          <w:szCs w:val="24"/>
        </w:rPr>
        <w:t xml:space="preserve">организационно-техническими </w:t>
      </w:r>
      <w:r>
        <w:rPr>
          <w:rFonts w:ascii="Times New Roman" w:hAnsi="Times New Roman" w:cs="Times New Roman"/>
          <w:sz w:val="24"/>
          <w:szCs w:val="24"/>
        </w:rPr>
        <w:t>задач</w:t>
      </w:r>
      <w:r w:rsidR="00DB5327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Регионального центра является сбор и систематизация информации о хранящихся на территории Новосибирской области рукописных и печатных книгах и документах, обладающих признаками </w:t>
      </w:r>
      <w:r w:rsidR="00161E83">
        <w:rPr>
          <w:rFonts w:ascii="Times New Roman" w:hAnsi="Times New Roman" w:cs="Times New Roman"/>
          <w:sz w:val="24"/>
          <w:szCs w:val="24"/>
        </w:rPr>
        <w:t>единичных книжных памятников, а </w:t>
      </w:r>
      <w:r>
        <w:rPr>
          <w:rFonts w:ascii="Times New Roman" w:hAnsi="Times New Roman" w:cs="Times New Roman"/>
          <w:sz w:val="24"/>
          <w:szCs w:val="24"/>
        </w:rPr>
        <w:t xml:space="preserve">также собраниях книг и документов, </w:t>
      </w:r>
      <w:r w:rsidR="00480751">
        <w:rPr>
          <w:rFonts w:ascii="Times New Roman" w:hAnsi="Times New Roman" w:cs="Times New Roman"/>
          <w:sz w:val="24"/>
          <w:szCs w:val="24"/>
        </w:rPr>
        <w:t xml:space="preserve">потенциально </w:t>
      </w:r>
      <w:r>
        <w:rPr>
          <w:rFonts w:ascii="Times New Roman" w:hAnsi="Times New Roman" w:cs="Times New Roman"/>
          <w:sz w:val="24"/>
          <w:szCs w:val="24"/>
        </w:rPr>
        <w:t>относящихся к книжным памятникам</w:t>
      </w:r>
      <w:r w:rsidR="00E95FD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– коллекциям.</w:t>
      </w:r>
      <w:proofErr w:type="gramEnd"/>
      <w:r w:rsidR="001F3A51">
        <w:rPr>
          <w:rFonts w:ascii="Times New Roman" w:hAnsi="Times New Roman" w:cs="Times New Roman"/>
          <w:sz w:val="24"/>
          <w:szCs w:val="24"/>
        </w:rPr>
        <w:t xml:space="preserve"> Результатом этой деятельности стало предоставление в Федеральный центр (</w:t>
      </w:r>
      <w:r w:rsidR="003945BE">
        <w:rPr>
          <w:rFonts w:ascii="Times New Roman" w:hAnsi="Times New Roman" w:cs="Times New Roman"/>
          <w:sz w:val="24"/>
          <w:szCs w:val="24"/>
        </w:rPr>
        <w:t>НИО</w:t>
      </w:r>
      <w:r w:rsidR="00C67397">
        <w:rPr>
          <w:rFonts w:ascii="Times New Roman" w:hAnsi="Times New Roman" w:cs="Times New Roman"/>
          <w:sz w:val="24"/>
          <w:szCs w:val="24"/>
        </w:rPr>
        <w:t> </w:t>
      </w:r>
      <w:r w:rsidR="001F3A51">
        <w:rPr>
          <w:rFonts w:ascii="Times New Roman" w:hAnsi="Times New Roman" w:cs="Times New Roman"/>
          <w:sz w:val="24"/>
          <w:szCs w:val="24"/>
        </w:rPr>
        <w:t xml:space="preserve">редких книг РГБ) информации о некоторых единичных книжных памятниках Новосибирской области в виде кратких библиографических описаний и крупных </w:t>
      </w:r>
      <w:r w:rsidR="009316F9">
        <w:rPr>
          <w:rFonts w:ascii="Times New Roman" w:hAnsi="Times New Roman" w:cs="Times New Roman"/>
          <w:sz w:val="24"/>
          <w:szCs w:val="24"/>
        </w:rPr>
        <w:t xml:space="preserve">книжных </w:t>
      </w:r>
      <w:r w:rsidR="001F3A51">
        <w:rPr>
          <w:rFonts w:ascii="Times New Roman" w:hAnsi="Times New Roman" w:cs="Times New Roman"/>
          <w:sz w:val="24"/>
          <w:szCs w:val="24"/>
        </w:rPr>
        <w:t>коллекциях</w:t>
      </w:r>
      <w:r w:rsidR="009316F9">
        <w:rPr>
          <w:rFonts w:ascii="Times New Roman" w:hAnsi="Times New Roman" w:cs="Times New Roman"/>
          <w:sz w:val="24"/>
          <w:szCs w:val="24"/>
        </w:rPr>
        <w:t xml:space="preserve"> и собраниях</w:t>
      </w:r>
      <w:r w:rsidR="001F3A51">
        <w:rPr>
          <w:rFonts w:ascii="Times New Roman" w:hAnsi="Times New Roman" w:cs="Times New Roman"/>
          <w:sz w:val="24"/>
          <w:szCs w:val="24"/>
        </w:rPr>
        <w:t>, хранящихся в библиотеках региона.</w:t>
      </w:r>
    </w:p>
    <w:p w:rsidR="00522B59" w:rsidRDefault="00522B59" w:rsidP="006316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очередного Всероссийского совещания по вопросам работы с книжными памятниками (Москва, РГБ, 1–3 ноября 201</w:t>
      </w:r>
      <w:r w:rsidR="000659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 г.) НГОНБ вошла в число библиотек, начавших </w:t>
      </w:r>
      <w:r w:rsidR="003271A9">
        <w:rPr>
          <w:rFonts w:ascii="Times New Roman" w:hAnsi="Times New Roman" w:cs="Times New Roman"/>
          <w:sz w:val="24"/>
          <w:szCs w:val="24"/>
        </w:rPr>
        <w:t xml:space="preserve">автоматизированный </w:t>
      </w:r>
      <w:r>
        <w:rPr>
          <w:rFonts w:ascii="Times New Roman" w:hAnsi="Times New Roman" w:cs="Times New Roman"/>
          <w:sz w:val="24"/>
          <w:szCs w:val="24"/>
        </w:rPr>
        <w:t xml:space="preserve">ввод машиночитаемых записей на единичные книжные памятники из числа русских книг гражданской печати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 века в Общероссийский свод книжных памятников. </w:t>
      </w:r>
      <w:r w:rsidR="003271A9">
        <w:rPr>
          <w:rFonts w:ascii="Times New Roman" w:hAnsi="Times New Roman" w:cs="Times New Roman"/>
          <w:sz w:val="24"/>
          <w:szCs w:val="24"/>
        </w:rPr>
        <w:t xml:space="preserve">Общероссийский свод, как и Электронный каталог НГОНБ, создан на </w:t>
      </w:r>
      <w:proofErr w:type="gramStart"/>
      <w:r w:rsidR="003271A9">
        <w:rPr>
          <w:rFonts w:ascii="Times New Roman" w:hAnsi="Times New Roman" w:cs="Times New Roman"/>
          <w:sz w:val="24"/>
          <w:szCs w:val="24"/>
        </w:rPr>
        <w:t>базе программы</w:t>
      </w:r>
      <w:proofErr w:type="gramEnd"/>
      <w:r w:rsidR="003271A9">
        <w:rPr>
          <w:rFonts w:ascii="Times New Roman" w:hAnsi="Times New Roman" w:cs="Times New Roman"/>
          <w:sz w:val="24"/>
          <w:szCs w:val="24"/>
        </w:rPr>
        <w:t xml:space="preserve"> </w:t>
      </w:r>
      <w:r w:rsidR="003271A9">
        <w:rPr>
          <w:rFonts w:ascii="Times New Roman" w:hAnsi="Times New Roman" w:cs="Times New Roman"/>
          <w:sz w:val="24"/>
          <w:szCs w:val="24"/>
          <w:lang w:val="en-US"/>
        </w:rPr>
        <w:t>OPAC</w:t>
      </w:r>
      <w:r w:rsidR="003271A9" w:rsidRPr="00522B59">
        <w:rPr>
          <w:rFonts w:ascii="Times New Roman" w:hAnsi="Times New Roman" w:cs="Times New Roman"/>
          <w:sz w:val="24"/>
          <w:szCs w:val="24"/>
        </w:rPr>
        <w:t>-</w:t>
      </w:r>
      <w:r w:rsidR="003271A9">
        <w:rPr>
          <w:rFonts w:ascii="Times New Roman" w:hAnsi="Times New Roman" w:cs="Times New Roman"/>
          <w:sz w:val="24"/>
          <w:szCs w:val="24"/>
          <w:lang w:val="en-US"/>
        </w:rPr>
        <w:t>Global</w:t>
      </w:r>
      <w:r w:rsidR="003271A9" w:rsidRPr="00522B59">
        <w:rPr>
          <w:rFonts w:ascii="Times New Roman" w:hAnsi="Times New Roman" w:cs="Times New Roman"/>
          <w:sz w:val="24"/>
          <w:szCs w:val="24"/>
        </w:rPr>
        <w:t xml:space="preserve"> </w:t>
      </w:r>
      <w:r w:rsidR="003271A9">
        <w:rPr>
          <w:rFonts w:ascii="Times New Roman" w:hAnsi="Times New Roman" w:cs="Times New Roman"/>
          <w:sz w:val="24"/>
          <w:szCs w:val="24"/>
        </w:rPr>
        <w:t xml:space="preserve">и функционирует в формате </w:t>
      </w:r>
      <w:proofErr w:type="spellStart"/>
      <w:r w:rsidR="003271A9">
        <w:rPr>
          <w:rFonts w:ascii="Times New Roman" w:hAnsi="Times New Roman" w:cs="Times New Roman"/>
          <w:sz w:val="24"/>
          <w:szCs w:val="24"/>
          <w:lang w:val="en-US"/>
        </w:rPr>
        <w:t>Rusmarc</w:t>
      </w:r>
      <w:proofErr w:type="spellEnd"/>
      <w:r w:rsidR="003271A9">
        <w:rPr>
          <w:rFonts w:ascii="Times New Roman" w:hAnsi="Times New Roman" w:cs="Times New Roman"/>
          <w:sz w:val="24"/>
          <w:szCs w:val="24"/>
        </w:rPr>
        <w:t xml:space="preserve">. </w:t>
      </w:r>
      <w:r w:rsidR="00DB5327">
        <w:rPr>
          <w:rFonts w:ascii="Times New Roman" w:hAnsi="Times New Roman" w:cs="Times New Roman"/>
          <w:sz w:val="24"/>
          <w:szCs w:val="24"/>
        </w:rPr>
        <w:t>Имеющийся у сотрудников НГОНБ опыт работы с</w:t>
      </w:r>
      <w:r w:rsidR="00CC347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B5327">
        <w:rPr>
          <w:rFonts w:ascii="Times New Roman" w:hAnsi="Times New Roman" w:cs="Times New Roman"/>
          <w:sz w:val="24"/>
          <w:szCs w:val="24"/>
        </w:rPr>
        <w:t>данным программным</w:t>
      </w:r>
      <w:r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DB5327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327">
        <w:rPr>
          <w:rFonts w:ascii="Times New Roman" w:hAnsi="Times New Roman" w:cs="Times New Roman"/>
          <w:sz w:val="24"/>
          <w:szCs w:val="24"/>
        </w:rPr>
        <w:t xml:space="preserve">позволил </w:t>
      </w:r>
      <w:r w:rsidR="003271A9">
        <w:rPr>
          <w:rFonts w:ascii="Times New Roman" w:hAnsi="Times New Roman" w:cs="Times New Roman"/>
          <w:sz w:val="24"/>
          <w:szCs w:val="24"/>
        </w:rPr>
        <w:t>быстро и эффективно включиться в это направление работы с книжными памятниками.</w:t>
      </w:r>
    </w:p>
    <w:p w:rsidR="001F3A51" w:rsidRDefault="002D4E79" w:rsidP="006316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Отдел ценных и редких книг НГОНБ осуществляет консультирование библиотек </w:t>
      </w:r>
      <w:r w:rsidR="00307AF4">
        <w:rPr>
          <w:rFonts w:ascii="Times New Roman" w:hAnsi="Times New Roman" w:cs="Times New Roman"/>
          <w:sz w:val="24"/>
          <w:szCs w:val="24"/>
        </w:rPr>
        <w:t xml:space="preserve">области </w:t>
      </w:r>
      <w:r>
        <w:rPr>
          <w:rFonts w:ascii="Times New Roman" w:hAnsi="Times New Roman" w:cs="Times New Roman"/>
          <w:sz w:val="24"/>
          <w:szCs w:val="24"/>
        </w:rPr>
        <w:t xml:space="preserve">по вопросам работы с книжными памятниками в регионе, а также </w:t>
      </w:r>
      <w:r w:rsidR="004A7BC8" w:rsidRPr="002D4E79">
        <w:rPr>
          <w:rFonts w:ascii="Times New Roman" w:hAnsi="Times New Roman" w:cs="Times New Roman"/>
          <w:sz w:val="24"/>
          <w:szCs w:val="24"/>
        </w:rPr>
        <w:t>информационно</w:t>
      </w:r>
      <w:r w:rsidR="00242F4A">
        <w:rPr>
          <w:rFonts w:ascii="Times New Roman" w:hAnsi="Times New Roman" w:cs="Times New Roman"/>
          <w:sz w:val="24"/>
          <w:szCs w:val="24"/>
        </w:rPr>
        <w:t>е</w:t>
      </w:r>
      <w:r w:rsidR="004A7BC8" w:rsidRPr="002D4E79">
        <w:rPr>
          <w:rFonts w:ascii="Times New Roman" w:hAnsi="Times New Roman" w:cs="Times New Roman"/>
          <w:sz w:val="24"/>
          <w:szCs w:val="24"/>
        </w:rPr>
        <w:t xml:space="preserve"> наполнени</w:t>
      </w:r>
      <w:r w:rsidR="00242F4A">
        <w:rPr>
          <w:rFonts w:ascii="Times New Roman" w:hAnsi="Times New Roman" w:cs="Times New Roman"/>
          <w:sz w:val="24"/>
          <w:szCs w:val="24"/>
        </w:rPr>
        <w:t>е</w:t>
      </w:r>
      <w:r w:rsidR="004A7BC8" w:rsidRPr="002D4E79">
        <w:rPr>
          <w:rFonts w:ascii="Times New Roman" w:hAnsi="Times New Roman" w:cs="Times New Roman"/>
          <w:sz w:val="24"/>
          <w:szCs w:val="24"/>
        </w:rPr>
        <w:t xml:space="preserve"> интернет-</w:t>
      </w:r>
      <w:r w:rsidR="003910E6" w:rsidRPr="002D4E79">
        <w:rPr>
          <w:rFonts w:ascii="Times New Roman" w:hAnsi="Times New Roman" w:cs="Times New Roman"/>
          <w:sz w:val="24"/>
          <w:szCs w:val="24"/>
        </w:rPr>
        <w:t>сайта «Книжные памятники Новосибирской области»</w:t>
      </w:r>
      <w:r w:rsidR="004A7BC8" w:rsidRPr="002D4E79">
        <w:rPr>
          <w:rFonts w:ascii="Times New Roman" w:hAnsi="Times New Roman" w:cs="Times New Roman"/>
          <w:sz w:val="24"/>
          <w:szCs w:val="24"/>
        </w:rPr>
        <w:t xml:space="preserve">, </w:t>
      </w:r>
      <w:r w:rsidRPr="002D4E79">
        <w:rPr>
          <w:rFonts w:ascii="Times New Roman" w:hAnsi="Times New Roman" w:cs="Times New Roman"/>
          <w:sz w:val="24"/>
          <w:szCs w:val="24"/>
        </w:rPr>
        <w:t xml:space="preserve">в частности, </w:t>
      </w:r>
      <w:r w:rsidR="004A7BC8" w:rsidRPr="002D4E79">
        <w:rPr>
          <w:rFonts w:ascii="Times New Roman" w:hAnsi="Times New Roman" w:cs="Times New Roman"/>
          <w:sz w:val="24"/>
          <w:szCs w:val="24"/>
        </w:rPr>
        <w:t>предоставл</w:t>
      </w:r>
      <w:r w:rsidRPr="002D4E79">
        <w:rPr>
          <w:rFonts w:ascii="Times New Roman" w:hAnsi="Times New Roman" w:cs="Times New Roman"/>
          <w:sz w:val="24"/>
          <w:szCs w:val="24"/>
        </w:rPr>
        <w:t>ение</w:t>
      </w:r>
      <w:r w:rsidR="004A7BC8" w:rsidRPr="002D4E79">
        <w:rPr>
          <w:rFonts w:ascii="Times New Roman" w:hAnsi="Times New Roman" w:cs="Times New Roman"/>
          <w:sz w:val="24"/>
          <w:szCs w:val="24"/>
        </w:rPr>
        <w:t xml:space="preserve"> сведений о </w:t>
      </w:r>
      <w:r w:rsidRPr="002D4E79">
        <w:rPr>
          <w:rFonts w:ascii="Times New Roman" w:hAnsi="Times New Roman" w:cs="Times New Roman"/>
          <w:sz w:val="24"/>
          <w:szCs w:val="24"/>
        </w:rPr>
        <w:t>библиотеках</w:t>
      </w:r>
      <w:r w:rsidR="00F21F43">
        <w:rPr>
          <w:rFonts w:ascii="Times New Roman" w:hAnsi="Times New Roman" w:cs="Times New Roman"/>
          <w:sz w:val="24"/>
          <w:szCs w:val="24"/>
        </w:rPr>
        <w:t xml:space="preserve"> </w:t>
      </w:r>
      <w:r w:rsidR="004A7BC8" w:rsidRPr="002D4E79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4A7BC8" w:rsidRPr="002D4E79">
        <w:rPr>
          <w:rFonts w:ascii="Times New Roman" w:hAnsi="Times New Roman" w:cs="Times New Roman"/>
          <w:sz w:val="24"/>
          <w:szCs w:val="24"/>
        </w:rPr>
        <w:t>фондодержателях</w:t>
      </w:r>
      <w:proofErr w:type="spellEnd"/>
      <w:r w:rsidR="003910E6" w:rsidRPr="002D4E79">
        <w:rPr>
          <w:rFonts w:ascii="Times New Roman" w:hAnsi="Times New Roman" w:cs="Times New Roman"/>
          <w:sz w:val="24"/>
          <w:szCs w:val="24"/>
        </w:rPr>
        <w:t xml:space="preserve"> </w:t>
      </w:r>
      <w:r w:rsidR="004A7BC8" w:rsidRPr="002D4E79">
        <w:rPr>
          <w:rFonts w:ascii="Times New Roman" w:hAnsi="Times New Roman" w:cs="Times New Roman"/>
          <w:sz w:val="24"/>
          <w:szCs w:val="24"/>
        </w:rPr>
        <w:t>книжных памятников региона.</w:t>
      </w:r>
    </w:p>
    <w:p w:rsidR="00421004" w:rsidRPr="00175BAA" w:rsidRDefault="00817C6C" w:rsidP="006316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Существенное</w:t>
      </w:r>
      <w:r w:rsidR="00421004">
        <w:rPr>
          <w:rFonts w:ascii="Times New Roman" w:hAnsi="Times New Roman" w:cs="Times New Roman"/>
          <w:sz w:val="24"/>
          <w:szCs w:val="24"/>
        </w:rPr>
        <w:t xml:space="preserve"> развитие </w:t>
      </w:r>
      <w:r>
        <w:rPr>
          <w:rFonts w:ascii="Times New Roman" w:hAnsi="Times New Roman" w:cs="Times New Roman"/>
          <w:sz w:val="24"/>
          <w:szCs w:val="24"/>
        </w:rPr>
        <w:t>в рамках работы Регионального центра получила</w:t>
      </w:r>
      <w:r w:rsidR="00421004">
        <w:rPr>
          <w:rFonts w:ascii="Times New Roman" w:hAnsi="Times New Roman" w:cs="Times New Roman"/>
          <w:sz w:val="24"/>
          <w:szCs w:val="24"/>
        </w:rPr>
        <w:t xml:space="preserve"> научно-исследовательская и проектная </w:t>
      </w:r>
      <w:r w:rsidR="00A739C2">
        <w:rPr>
          <w:rFonts w:ascii="Times New Roman" w:hAnsi="Times New Roman" w:cs="Times New Roman"/>
          <w:sz w:val="24"/>
          <w:szCs w:val="24"/>
        </w:rPr>
        <w:t>деятельность</w:t>
      </w:r>
      <w:r w:rsidR="00590B57">
        <w:rPr>
          <w:rFonts w:ascii="Times New Roman" w:hAnsi="Times New Roman" w:cs="Times New Roman"/>
          <w:sz w:val="24"/>
          <w:szCs w:val="24"/>
        </w:rPr>
        <w:t xml:space="preserve"> по изучению, описанию и обеспечению доступа к информации о книгах из библиотек </w:t>
      </w:r>
      <w:proofErr w:type="spellStart"/>
      <w:r w:rsidR="00590B57">
        <w:rPr>
          <w:rFonts w:ascii="Times New Roman" w:hAnsi="Times New Roman" w:cs="Times New Roman"/>
          <w:sz w:val="24"/>
          <w:szCs w:val="24"/>
        </w:rPr>
        <w:t>Колывано</w:t>
      </w:r>
      <w:proofErr w:type="spellEnd"/>
      <w:r w:rsidR="00590B57">
        <w:rPr>
          <w:rFonts w:ascii="Times New Roman" w:hAnsi="Times New Roman" w:cs="Times New Roman"/>
          <w:sz w:val="24"/>
          <w:szCs w:val="24"/>
        </w:rPr>
        <w:t>-Воскресенских заводов</w:t>
      </w:r>
      <w:r w:rsidR="00822F1F">
        <w:rPr>
          <w:rFonts w:ascii="Times New Roman" w:hAnsi="Times New Roman" w:cs="Times New Roman"/>
          <w:sz w:val="24"/>
          <w:szCs w:val="24"/>
        </w:rPr>
        <w:t>. В 2011 </w:t>
      </w:r>
      <w:r w:rsidR="00A739C2">
        <w:rPr>
          <w:rFonts w:ascii="Times New Roman" w:hAnsi="Times New Roman" w:cs="Times New Roman"/>
          <w:sz w:val="24"/>
          <w:szCs w:val="24"/>
        </w:rPr>
        <w:t>году Министерством иностранных дел республики Германия через Генеральное консульство в Новосибирске был поддержан проект «Немецкое культурное наследие в Сибири</w:t>
      </w:r>
      <w:r w:rsidR="00134D53">
        <w:rPr>
          <w:rFonts w:ascii="Times New Roman" w:hAnsi="Times New Roman" w:cs="Times New Roman"/>
          <w:sz w:val="24"/>
          <w:szCs w:val="24"/>
        </w:rPr>
        <w:t>:</w:t>
      </w:r>
      <w:r w:rsidR="00822F1F">
        <w:rPr>
          <w:rFonts w:ascii="Times New Roman" w:hAnsi="Times New Roman" w:cs="Times New Roman"/>
          <w:sz w:val="24"/>
          <w:szCs w:val="24"/>
        </w:rPr>
        <w:t xml:space="preserve"> издания </w:t>
      </w:r>
      <w:r w:rsidR="00822F1F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822F1F" w:rsidRPr="00590B57">
        <w:rPr>
          <w:rFonts w:ascii="Times New Roman" w:hAnsi="Times New Roman" w:cs="Times New Roman"/>
          <w:sz w:val="24"/>
          <w:szCs w:val="24"/>
        </w:rPr>
        <w:t>–</w:t>
      </w:r>
      <w:r w:rsidR="00822F1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822F1F">
        <w:rPr>
          <w:rFonts w:ascii="Times New Roman" w:hAnsi="Times New Roman" w:cs="Times New Roman"/>
          <w:sz w:val="24"/>
          <w:szCs w:val="24"/>
        </w:rPr>
        <w:t xml:space="preserve"> веков из библиотек </w:t>
      </w:r>
      <w:proofErr w:type="spellStart"/>
      <w:r w:rsidR="00822F1F">
        <w:rPr>
          <w:rFonts w:ascii="Times New Roman" w:hAnsi="Times New Roman" w:cs="Times New Roman"/>
          <w:sz w:val="24"/>
          <w:szCs w:val="24"/>
        </w:rPr>
        <w:t>Колывано</w:t>
      </w:r>
      <w:proofErr w:type="spellEnd"/>
      <w:r w:rsidR="00822F1F">
        <w:rPr>
          <w:rFonts w:ascii="Times New Roman" w:hAnsi="Times New Roman" w:cs="Times New Roman"/>
          <w:sz w:val="24"/>
          <w:szCs w:val="24"/>
        </w:rPr>
        <w:t>-Воскресенских горных заводов в фонде НГОНБ</w:t>
      </w:r>
      <w:r w:rsidR="00A739C2">
        <w:rPr>
          <w:rFonts w:ascii="Times New Roman" w:hAnsi="Times New Roman" w:cs="Times New Roman"/>
          <w:sz w:val="24"/>
          <w:szCs w:val="24"/>
        </w:rPr>
        <w:t>»</w:t>
      </w:r>
      <w:r w:rsidR="00590B57">
        <w:rPr>
          <w:rFonts w:ascii="Times New Roman" w:hAnsi="Times New Roman" w:cs="Times New Roman"/>
          <w:sz w:val="24"/>
          <w:szCs w:val="24"/>
        </w:rPr>
        <w:t>.</w:t>
      </w:r>
      <w:r w:rsidR="00A739C2">
        <w:rPr>
          <w:rFonts w:ascii="Times New Roman" w:hAnsi="Times New Roman" w:cs="Times New Roman"/>
          <w:sz w:val="24"/>
          <w:szCs w:val="24"/>
        </w:rPr>
        <w:t xml:space="preserve"> </w:t>
      </w:r>
      <w:r w:rsidR="00822F1F">
        <w:rPr>
          <w:rFonts w:ascii="Times New Roman" w:hAnsi="Times New Roman" w:cs="Times New Roman"/>
          <w:sz w:val="24"/>
          <w:szCs w:val="24"/>
        </w:rPr>
        <w:t xml:space="preserve">В рамках проекта </w:t>
      </w:r>
      <w:r w:rsidR="002B52E2">
        <w:rPr>
          <w:rFonts w:ascii="Times New Roman" w:hAnsi="Times New Roman" w:cs="Times New Roman"/>
          <w:sz w:val="24"/>
          <w:szCs w:val="24"/>
        </w:rPr>
        <w:t xml:space="preserve">совместно с сотрудниками Отдела международных связей НГОНБ в Электронный каталог библиотеки введено около 1 000 машиночитаемых записей, содержащих краткие библиографические описания немецких книг и периодических изданий. </w:t>
      </w:r>
      <w:proofErr w:type="gramStart"/>
      <w:r w:rsidR="002B52E2">
        <w:rPr>
          <w:rFonts w:ascii="Times New Roman" w:hAnsi="Times New Roman" w:cs="Times New Roman"/>
          <w:sz w:val="24"/>
          <w:szCs w:val="24"/>
        </w:rPr>
        <w:t>В тесном сотрудничестве с</w:t>
      </w:r>
      <w:r w:rsidR="00031560">
        <w:rPr>
          <w:rFonts w:ascii="Times New Roman" w:hAnsi="Times New Roman" w:cs="Times New Roman"/>
          <w:sz w:val="24"/>
          <w:szCs w:val="24"/>
        </w:rPr>
        <w:t xml:space="preserve"> Отделом редких</w:t>
      </w:r>
      <w:r w:rsidR="003B40DA">
        <w:rPr>
          <w:rFonts w:ascii="Times New Roman" w:hAnsi="Times New Roman" w:cs="Times New Roman"/>
          <w:sz w:val="24"/>
          <w:szCs w:val="24"/>
        </w:rPr>
        <w:t xml:space="preserve"> книг и рукописей ГПНТБ СО РАН,</w:t>
      </w:r>
      <w:r w:rsidR="00031560">
        <w:rPr>
          <w:rFonts w:ascii="Times New Roman" w:hAnsi="Times New Roman" w:cs="Times New Roman"/>
          <w:sz w:val="24"/>
          <w:szCs w:val="24"/>
        </w:rPr>
        <w:t xml:space="preserve"> Лабораторией книжных памятников НГУ</w:t>
      </w:r>
      <w:r w:rsidR="003B40DA">
        <w:rPr>
          <w:rFonts w:ascii="Times New Roman" w:hAnsi="Times New Roman" w:cs="Times New Roman"/>
          <w:sz w:val="24"/>
          <w:szCs w:val="24"/>
        </w:rPr>
        <w:t xml:space="preserve"> и Институтом истории СО РАН</w:t>
      </w:r>
      <w:r w:rsidR="002B52E2">
        <w:rPr>
          <w:rFonts w:ascii="Times New Roman" w:hAnsi="Times New Roman" w:cs="Times New Roman"/>
          <w:sz w:val="24"/>
          <w:szCs w:val="24"/>
        </w:rPr>
        <w:t xml:space="preserve"> </w:t>
      </w:r>
      <w:r w:rsidR="00822F1F">
        <w:rPr>
          <w:rFonts w:ascii="Times New Roman" w:hAnsi="Times New Roman" w:cs="Times New Roman"/>
          <w:sz w:val="24"/>
          <w:szCs w:val="24"/>
        </w:rPr>
        <w:t>подготовлены к печати два первых выпуска каталога немецких изданий из этой коллекции</w:t>
      </w:r>
      <w:r w:rsidR="00D4633B" w:rsidRPr="00D4633B">
        <w:rPr>
          <w:rFonts w:ascii="Times New Roman" w:hAnsi="Times New Roman" w:cs="Times New Roman"/>
          <w:sz w:val="24"/>
          <w:szCs w:val="24"/>
        </w:rPr>
        <w:t xml:space="preserve"> (</w:t>
      </w:r>
      <w:r w:rsidR="00D4633B">
        <w:rPr>
          <w:rFonts w:ascii="Times New Roman" w:hAnsi="Times New Roman" w:cs="Times New Roman"/>
          <w:sz w:val="24"/>
          <w:szCs w:val="24"/>
        </w:rPr>
        <w:t>отв. сост. С.М. Ермоленко, науч. ред. И.А. </w:t>
      </w:r>
      <w:proofErr w:type="spellStart"/>
      <w:r w:rsidR="00D4633B">
        <w:rPr>
          <w:rFonts w:ascii="Times New Roman" w:hAnsi="Times New Roman" w:cs="Times New Roman"/>
          <w:sz w:val="24"/>
          <w:szCs w:val="24"/>
        </w:rPr>
        <w:t>Гузнер</w:t>
      </w:r>
      <w:proofErr w:type="spellEnd"/>
      <w:r w:rsidR="00D4633B">
        <w:rPr>
          <w:rFonts w:ascii="Times New Roman" w:hAnsi="Times New Roman" w:cs="Times New Roman"/>
          <w:sz w:val="24"/>
          <w:szCs w:val="24"/>
        </w:rPr>
        <w:t>, науч. консультанты:</w:t>
      </w:r>
      <w:proofErr w:type="gramEnd"/>
      <w:r w:rsidR="00D463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633B">
        <w:rPr>
          <w:rFonts w:ascii="Times New Roman" w:hAnsi="Times New Roman" w:cs="Times New Roman"/>
          <w:sz w:val="24"/>
          <w:szCs w:val="24"/>
        </w:rPr>
        <w:t>А.Ю. </w:t>
      </w:r>
      <w:proofErr w:type="spellStart"/>
      <w:r w:rsidR="00D4633B">
        <w:rPr>
          <w:rFonts w:ascii="Times New Roman" w:hAnsi="Times New Roman" w:cs="Times New Roman"/>
          <w:sz w:val="24"/>
          <w:szCs w:val="24"/>
        </w:rPr>
        <w:t>Бородихин</w:t>
      </w:r>
      <w:proofErr w:type="spellEnd"/>
      <w:r w:rsidR="00D4633B">
        <w:rPr>
          <w:rFonts w:ascii="Times New Roman" w:hAnsi="Times New Roman" w:cs="Times New Roman"/>
          <w:sz w:val="24"/>
          <w:szCs w:val="24"/>
        </w:rPr>
        <w:t>, Т.Н. </w:t>
      </w:r>
      <w:proofErr w:type="spellStart"/>
      <w:r w:rsidR="00D4633B">
        <w:rPr>
          <w:rFonts w:ascii="Times New Roman" w:hAnsi="Times New Roman" w:cs="Times New Roman"/>
          <w:sz w:val="24"/>
          <w:szCs w:val="24"/>
        </w:rPr>
        <w:t>Илюшечкина</w:t>
      </w:r>
      <w:proofErr w:type="spellEnd"/>
      <w:r w:rsidR="00D4633B">
        <w:rPr>
          <w:rFonts w:ascii="Times New Roman" w:hAnsi="Times New Roman" w:cs="Times New Roman"/>
          <w:sz w:val="24"/>
          <w:szCs w:val="24"/>
        </w:rPr>
        <w:t>, автор вступ. ст. А.Х. </w:t>
      </w:r>
      <w:proofErr w:type="spellStart"/>
      <w:r w:rsidR="00D4633B">
        <w:rPr>
          <w:rFonts w:ascii="Times New Roman" w:hAnsi="Times New Roman" w:cs="Times New Roman"/>
          <w:sz w:val="24"/>
          <w:szCs w:val="24"/>
        </w:rPr>
        <w:t>Элерт</w:t>
      </w:r>
      <w:proofErr w:type="spellEnd"/>
      <w:r w:rsidR="00D4633B" w:rsidRPr="00D4633B">
        <w:rPr>
          <w:rFonts w:ascii="Times New Roman" w:hAnsi="Times New Roman" w:cs="Times New Roman"/>
          <w:sz w:val="24"/>
          <w:szCs w:val="24"/>
        </w:rPr>
        <w:t>)</w:t>
      </w:r>
      <w:r w:rsidR="00BA16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21F43">
        <w:rPr>
          <w:rFonts w:ascii="Times New Roman" w:hAnsi="Times New Roman" w:cs="Times New Roman"/>
          <w:sz w:val="24"/>
          <w:szCs w:val="24"/>
        </w:rPr>
        <w:t xml:space="preserve"> Предполагается, что проект «Немецкое культурное наследие в Сибири» получит дальнейшее развитие, в результате чего научные описания около 2 000 немецких изданий из коллекции </w:t>
      </w:r>
      <w:proofErr w:type="spellStart"/>
      <w:r w:rsidR="00F21F43">
        <w:rPr>
          <w:rFonts w:ascii="Times New Roman" w:hAnsi="Times New Roman" w:cs="Times New Roman"/>
          <w:sz w:val="24"/>
          <w:szCs w:val="24"/>
        </w:rPr>
        <w:t>Колыванских</w:t>
      </w:r>
      <w:proofErr w:type="spellEnd"/>
      <w:r w:rsidR="00F21F43">
        <w:rPr>
          <w:rFonts w:ascii="Times New Roman" w:hAnsi="Times New Roman" w:cs="Times New Roman"/>
          <w:sz w:val="24"/>
          <w:szCs w:val="24"/>
        </w:rPr>
        <w:t xml:space="preserve"> заводов будут представлены в кратком электронном и более полном печатном виде. Особо ценные экземп</w:t>
      </w:r>
      <w:r w:rsidR="00EA1D45">
        <w:rPr>
          <w:rFonts w:ascii="Times New Roman" w:hAnsi="Times New Roman" w:cs="Times New Roman"/>
          <w:sz w:val="24"/>
          <w:szCs w:val="24"/>
        </w:rPr>
        <w:t>ляры из этой коллекции будут также представлены в виде полнотекстовых электронных копий путем щадящего бесконтактного сканирования.</w:t>
      </w:r>
      <w:r w:rsidR="00175BAA">
        <w:rPr>
          <w:rFonts w:ascii="Times New Roman" w:hAnsi="Times New Roman" w:cs="Times New Roman"/>
          <w:sz w:val="24"/>
          <w:szCs w:val="24"/>
        </w:rPr>
        <w:t xml:space="preserve"> </w:t>
      </w:r>
      <w:r w:rsidR="00AB16EC">
        <w:rPr>
          <w:rFonts w:ascii="Times New Roman" w:hAnsi="Times New Roman" w:cs="Times New Roman"/>
          <w:sz w:val="24"/>
          <w:szCs w:val="24"/>
        </w:rPr>
        <w:t>В 2013 </w:t>
      </w:r>
      <w:r w:rsidR="00175BAA">
        <w:rPr>
          <w:rFonts w:ascii="Times New Roman" w:hAnsi="Times New Roman" w:cs="Times New Roman"/>
          <w:sz w:val="24"/>
          <w:szCs w:val="24"/>
        </w:rPr>
        <w:t xml:space="preserve">году планируется также начать описание русских книг гражданской печати </w:t>
      </w:r>
      <w:r w:rsidR="00175BAA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175BAA">
        <w:rPr>
          <w:rFonts w:ascii="Times New Roman" w:hAnsi="Times New Roman" w:cs="Times New Roman"/>
          <w:sz w:val="24"/>
          <w:szCs w:val="24"/>
        </w:rPr>
        <w:t xml:space="preserve"> века из коллекции </w:t>
      </w:r>
      <w:proofErr w:type="spellStart"/>
      <w:r w:rsidR="00175BAA">
        <w:rPr>
          <w:rFonts w:ascii="Times New Roman" w:hAnsi="Times New Roman" w:cs="Times New Roman"/>
          <w:sz w:val="24"/>
          <w:szCs w:val="24"/>
        </w:rPr>
        <w:t>Колывано</w:t>
      </w:r>
      <w:proofErr w:type="spellEnd"/>
      <w:r w:rsidR="00175BAA">
        <w:rPr>
          <w:rFonts w:ascii="Times New Roman" w:hAnsi="Times New Roman" w:cs="Times New Roman"/>
          <w:sz w:val="24"/>
          <w:szCs w:val="24"/>
        </w:rPr>
        <w:t>-Воскресенских заводов</w:t>
      </w:r>
      <w:r w:rsidR="00696EBB">
        <w:rPr>
          <w:rFonts w:ascii="Times New Roman" w:hAnsi="Times New Roman" w:cs="Times New Roman"/>
          <w:sz w:val="24"/>
          <w:szCs w:val="24"/>
        </w:rPr>
        <w:t>, краткие машиночитаемые описания которых содержит Электронный каталог НГОНБ</w:t>
      </w:r>
      <w:r w:rsidR="00175BAA">
        <w:rPr>
          <w:rFonts w:ascii="Times New Roman" w:hAnsi="Times New Roman" w:cs="Times New Roman"/>
          <w:sz w:val="24"/>
          <w:szCs w:val="24"/>
        </w:rPr>
        <w:t>.</w:t>
      </w:r>
    </w:p>
    <w:p w:rsidR="00696EBB" w:rsidRDefault="00696EBB" w:rsidP="006316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работа с книжными памятниками </w:t>
      </w:r>
      <w:r w:rsidRPr="006239F5">
        <w:rPr>
          <w:rFonts w:ascii="Times New Roman" w:hAnsi="Times New Roman" w:cs="Times New Roman"/>
          <w:i/>
          <w:sz w:val="24"/>
          <w:szCs w:val="24"/>
        </w:rPr>
        <w:t>федерального уровня</w:t>
      </w:r>
      <w:r>
        <w:rPr>
          <w:rFonts w:ascii="Times New Roman" w:hAnsi="Times New Roman" w:cs="Times New Roman"/>
          <w:sz w:val="24"/>
          <w:szCs w:val="24"/>
        </w:rPr>
        <w:t xml:space="preserve"> в регионе получила серьезное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 организационном, так и в исследовательском планах, </w:t>
      </w:r>
      <w:r w:rsidR="002773ED">
        <w:rPr>
          <w:rFonts w:ascii="Times New Roman" w:hAnsi="Times New Roman" w:cs="Times New Roman"/>
          <w:sz w:val="24"/>
          <w:szCs w:val="24"/>
        </w:rPr>
        <w:t>в том числе</w:t>
      </w:r>
      <w:r>
        <w:rPr>
          <w:rFonts w:ascii="Times New Roman" w:hAnsi="Times New Roman" w:cs="Times New Roman"/>
          <w:sz w:val="24"/>
          <w:szCs w:val="24"/>
        </w:rPr>
        <w:t xml:space="preserve"> благодаря многолетним традициям сибирской археографи</w:t>
      </w:r>
      <w:r w:rsidR="006239F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7154F">
        <w:rPr>
          <w:rFonts w:ascii="Times New Roman" w:hAnsi="Times New Roman" w:cs="Times New Roman"/>
          <w:sz w:val="24"/>
          <w:szCs w:val="24"/>
        </w:rPr>
        <w:t>поддерживаем</w:t>
      </w:r>
      <w:r w:rsidR="001742AC">
        <w:rPr>
          <w:rFonts w:ascii="Times New Roman" w:hAnsi="Times New Roman" w:cs="Times New Roman"/>
          <w:sz w:val="24"/>
          <w:szCs w:val="24"/>
        </w:rPr>
        <w:t>ым</w:t>
      </w:r>
      <w:r w:rsidR="00B7154F">
        <w:rPr>
          <w:rFonts w:ascii="Times New Roman" w:hAnsi="Times New Roman" w:cs="Times New Roman"/>
          <w:sz w:val="24"/>
          <w:szCs w:val="24"/>
        </w:rPr>
        <w:t xml:space="preserve"> усилиями сотрудников Лаборатории книжных памятников НГУ, Отдела редких книг и рукописей ГПНТБ</w:t>
      </w:r>
      <w:r w:rsidR="00066A74">
        <w:rPr>
          <w:rFonts w:ascii="Times New Roman" w:hAnsi="Times New Roman" w:cs="Times New Roman"/>
          <w:sz w:val="24"/>
          <w:szCs w:val="24"/>
        </w:rPr>
        <w:t xml:space="preserve"> СО РАН</w:t>
      </w:r>
      <w:r w:rsidR="00B7154F">
        <w:rPr>
          <w:rFonts w:ascii="Times New Roman" w:hAnsi="Times New Roman" w:cs="Times New Roman"/>
          <w:sz w:val="24"/>
          <w:szCs w:val="24"/>
        </w:rPr>
        <w:t xml:space="preserve"> и Института истории</w:t>
      </w:r>
      <w:r w:rsidR="00066A74">
        <w:rPr>
          <w:rFonts w:ascii="Times New Roman" w:hAnsi="Times New Roman" w:cs="Times New Roman"/>
          <w:sz w:val="24"/>
          <w:szCs w:val="24"/>
        </w:rPr>
        <w:t xml:space="preserve"> СО </w:t>
      </w:r>
      <w:r w:rsidR="008F38D7">
        <w:rPr>
          <w:rFonts w:ascii="Times New Roman" w:hAnsi="Times New Roman" w:cs="Times New Roman"/>
          <w:sz w:val="24"/>
          <w:szCs w:val="24"/>
        </w:rPr>
        <w:t>РАН.</w:t>
      </w:r>
      <w:r w:rsidR="00143679">
        <w:rPr>
          <w:rFonts w:ascii="Times New Roman" w:hAnsi="Times New Roman" w:cs="Times New Roman"/>
          <w:sz w:val="24"/>
          <w:szCs w:val="24"/>
        </w:rPr>
        <w:t xml:space="preserve"> В последние годы Отдел ценных и редких книг НГОНБ также принимает участие в этой работ</w:t>
      </w:r>
      <w:r w:rsidR="001742AC">
        <w:rPr>
          <w:rFonts w:ascii="Times New Roman" w:hAnsi="Times New Roman" w:cs="Times New Roman"/>
          <w:sz w:val="24"/>
          <w:szCs w:val="24"/>
        </w:rPr>
        <w:t>е</w:t>
      </w:r>
      <w:r w:rsidR="00143679">
        <w:rPr>
          <w:rFonts w:ascii="Times New Roman" w:hAnsi="Times New Roman" w:cs="Times New Roman"/>
          <w:sz w:val="24"/>
          <w:szCs w:val="24"/>
        </w:rPr>
        <w:t>, предоставляя свои фонды редких книг и помещения в качестве образовательной площадки для проведения учебной и научно-иссл</w:t>
      </w:r>
      <w:r w:rsidR="00613866">
        <w:rPr>
          <w:rFonts w:ascii="Times New Roman" w:hAnsi="Times New Roman" w:cs="Times New Roman"/>
          <w:sz w:val="24"/>
          <w:szCs w:val="24"/>
        </w:rPr>
        <w:t>едовательской практики учащихся</w:t>
      </w:r>
      <w:r w:rsidR="002C545C">
        <w:rPr>
          <w:rFonts w:ascii="Times New Roman" w:hAnsi="Times New Roman" w:cs="Times New Roman"/>
          <w:sz w:val="24"/>
          <w:szCs w:val="24"/>
        </w:rPr>
        <w:t xml:space="preserve"> гуманитарного факультета</w:t>
      </w:r>
      <w:r w:rsidR="00143679">
        <w:rPr>
          <w:rFonts w:ascii="Times New Roman" w:hAnsi="Times New Roman" w:cs="Times New Roman"/>
          <w:sz w:val="24"/>
          <w:szCs w:val="24"/>
        </w:rPr>
        <w:t xml:space="preserve"> НГУ.</w:t>
      </w:r>
      <w:r w:rsidR="00A00F81">
        <w:rPr>
          <w:rFonts w:ascii="Times New Roman" w:hAnsi="Times New Roman" w:cs="Times New Roman"/>
          <w:sz w:val="24"/>
          <w:szCs w:val="24"/>
        </w:rPr>
        <w:t xml:space="preserve"> В планах – осуществление совместных археографических экспедиций.</w:t>
      </w:r>
    </w:p>
    <w:p w:rsidR="00C949CE" w:rsidRDefault="000B3DD4" w:rsidP="006316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Перспективным </w:t>
      </w:r>
      <w:r w:rsidR="00737131">
        <w:rPr>
          <w:rFonts w:ascii="Times New Roman" w:hAnsi="Times New Roman" w:cs="Times New Roman"/>
          <w:sz w:val="24"/>
          <w:szCs w:val="24"/>
        </w:rPr>
        <w:t>представля</w:t>
      </w:r>
      <w:r w:rsidR="008F38D7">
        <w:rPr>
          <w:rFonts w:ascii="Times New Roman" w:hAnsi="Times New Roman" w:cs="Times New Roman"/>
          <w:sz w:val="24"/>
          <w:szCs w:val="24"/>
        </w:rPr>
        <w:t>е</w:t>
      </w:r>
      <w:r w:rsidR="00737131">
        <w:rPr>
          <w:rFonts w:ascii="Times New Roman" w:hAnsi="Times New Roman" w:cs="Times New Roman"/>
          <w:sz w:val="24"/>
          <w:szCs w:val="24"/>
        </w:rPr>
        <w:t xml:space="preserve">тся </w:t>
      </w:r>
      <w:r w:rsidR="008F38D7">
        <w:rPr>
          <w:rFonts w:ascii="Times New Roman" w:hAnsi="Times New Roman" w:cs="Times New Roman"/>
          <w:sz w:val="24"/>
          <w:szCs w:val="24"/>
        </w:rPr>
        <w:t>также и другое</w:t>
      </w:r>
      <w:r w:rsidR="00737131">
        <w:rPr>
          <w:rFonts w:ascii="Times New Roman" w:hAnsi="Times New Roman" w:cs="Times New Roman"/>
          <w:sz w:val="24"/>
          <w:szCs w:val="24"/>
        </w:rPr>
        <w:t xml:space="preserve"> </w:t>
      </w:r>
      <w:r w:rsidR="006E2469">
        <w:rPr>
          <w:rFonts w:ascii="Times New Roman" w:hAnsi="Times New Roman" w:cs="Times New Roman"/>
          <w:sz w:val="24"/>
          <w:szCs w:val="24"/>
        </w:rPr>
        <w:t>направлени</w:t>
      </w:r>
      <w:r w:rsidR="008F38D7">
        <w:rPr>
          <w:rFonts w:ascii="Times New Roman" w:hAnsi="Times New Roman" w:cs="Times New Roman"/>
          <w:sz w:val="24"/>
          <w:szCs w:val="24"/>
        </w:rPr>
        <w:t>е</w:t>
      </w:r>
      <w:r w:rsidR="00737131">
        <w:rPr>
          <w:rFonts w:ascii="Times New Roman" w:hAnsi="Times New Roman" w:cs="Times New Roman"/>
          <w:sz w:val="24"/>
          <w:szCs w:val="24"/>
        </w:rPr>
        <w:t xml:space="preserve"> развития Новосибирского регионального центра</w:t>
      </w:r>
      <w:r w:rsidR="008F38D7">
        <w:rPr>
          <w:rFonts w:ascii="Times New Roman" w:hAnsi="Times New Roman" w:cs="Times New Roman"/>
          <w:sz w:val="24"/>
          <w:szCs w:val="24"/>
        </w:rPr>
        <w:t xml:space="preserve"> –</w:t>
      </w:r>
      <w:r w:rsidR="00737131">
        <w:rPr>
          <w:rFonts w:ascii="Times New Roman" w:hAnsi="Times New Roman" w:cs="Times New Roman"/>
          <w:sz w:val="24"/>
          <w:szCs w:val="24"/>
        </w:rPr>
        <w:t xml:space="preserve"> инициирование охранной и научно-исследовательской деятельности в отношении книжных памя</w:t>
      </w:r>
      <w:r w:rsidR="006E2469">
        <w:rPr>
          <w:rFonts w:ascii="Times New Roman" w:hAnsi="Times New Roman" w:cs="Times New Roman"/>
          <w:sz w:val="24"/>
          <w:szCs w:val="24"/>
        </w:rPr>
        <w:t xml:space="preserve">тников </w:t>
      </w:r>
      <w:r w:rsidR="006E2469" w:rsidRPr="008F38D7">
        <w:rPr>
          <w:rFonts w:ascii="Times New Roman" w:hAnsi="Times New Roman" w:cs="Times New Roman"/>
          <w:i/>
          <w:sz w:val="24"/>
          <w:szCs w:val="24"/>
        </w:rPr>
        <w:t>регионального уровня</w:t>
      </w:r>
      <w:r w:rsidR="006E2469">
        <w:rPr>
          <w:rFonts w:ascii="Times New Roman" w:hAnsi="Times New Roman" w:cs="Times New Roman"/>
          <w:sz w:val="24"/>
          <w:szCs w:val="24"/>
        </w:rPr>
        <w:t xml:space="preserve">. </w:t>
      </w:r>
      <w:r w:rsidR="008F38D7">
        <w:rPr>
          <w:rFonts w:ascii="Times New Roman" w:hAnsi="Times New Roman" w:cs="Times New Roman"/>
          <w:sz w:val="24"/>
          <w:szCs w:val="24"/>
        </w:rPr>
        <w:t>Это</w:t>
      </w:r>
      <w:r w:rsidR="002A7AF5">
        <w:rPr>
          <w:rFonts w:ascii="Times New Roman" w:hAnsi="Times New Roman" w:cs="Times New Roman"/>
          <w:sz w:val="24"/>
          <w:szCs w:val="24"/>
        </w:rPr>
        <w:t xml:space="preserve"> направление развития главной своей целью имеет п</w:t>
      </w:r>
      <w:r w:rsidR="00C949CE">
        <w:rPr>
          <w:rFonts w:ascii="Times New Roman" w:hAnsi="Times New Roman" w:cs="Times New Roman"/>
          <w:sz w:val="24"/>
          <w:szCs w:val="24"/>
        </w:rPr>
        <w:t xml:space="preserve">ридание </w:t>
      </w:r>
      <w:r w:rsidR="002A7AF5">
        <w:rPr>
          <w:rFonts w:ascii="Times New Roman" w:hAnsi="Times New Roman" w:cs="Times New Roman"/>
          <w:sz w:val="24"/>
          <w:szCs w:val="24"/>
        </w:rPr>
        <w:t xml:space="preserve">ряду книг и документов, хранящихся в библиотеках Новосибирской области, </w:t>
      </w:r>
      <w:r w:rsidR="00C949CE">
        <w:rPr>
          <w:rFonts w:ascii="Times New Roman" w:hAnsi="Times New Roman" w:cs="Times New Roman"/>
          <w:sz w:val="24"/>
          <w:szCs w:val="24"/>
        </w:rPr>
        <w:t>официального, юридически закрепленного статуса «книжный</w:t>
      </w:r>
      <w:r w:rsidR="002A7AF5">
        <w:rPr>
          <w:rFonts w:ascii="Times New Roman" w:hAnsi="Times New Roman" w:cs="Times New Roman"/>
          <w:sz w:val="24"/>
          <w:szCs w:val="24"/>
        </w:rPr>
        <w:t xml:space="preserve"> памятник регионального </w:t>
      </w:r>
      <w:r w:rsidR="002A7AF5">
        <w:rPr>
          <w:rFonts w:ascii="Times New Roman" w:hAnsi="Times New Roman" w:cs="Times New Roman"/>
          <w:sz w:val="24"/>
          <w:szCs w:val="24"/>
        </w:rPr>
        <w:lastRenderedPageBreak/>
        <w:t xml:space="preserve">уровня» и соответствующее этому статусу </w:t>
      </w:r>
      <w:r w:rsidR="000C7F13">
        <w:rPr>
          <w:rFonts w:ascii="Times New Roman" w:hAnsi="Times New Roman" w:cs="Times New Roman"/>
          <w:sz w:val="24"/>
          <w:szCs w:val="24"/>
        </w:rPr>
        <w:t>научное описание</w:t>
      </w:r>
      <w:r w:rsidR="00B974DC">
        <w:rPr>
          <w:rFonts w:ascii="Times New Roman" w:hAnsi="Times New Roman" w:cs="Times New Roman"/>
          <w:sz w:val="24"/>
          <w:szCs w:val="24"/>
        </w:rPr>
        <w:t>,</w:t>
      </w:r>
      <w:r w:rsidR="000C7F13">
        <w:rPr>
          <w:rFonts w:ascii="Times New Roman" w:hAnsi="Times New Roman" w:cs="Times New Roman"/>
          <w:sz w:val="24"/>
          <w:szCs w:val="24"/>
        </w:rPr>
        <w:t xml:space="preserve"> </w:t>
      </w:r>
      <w:r w:rsidR="002A7AF5">
        <w:rPr>
          <w:rFonts w:ascii="Times New Roman" w:hAnsi="Times New Roman" w:cs="Times New Roman"/>
          <w:sz w:val="24"/>
          <w:szCs w:val="24"/>
        </w:rPr>
        <w:t>обеспечение</w:t>
      </w:r>
      <w:r w:rsidR="00B974DC">
        <w:rPr>
          <w:rFonts w:ascii="Times New Roman" w:hAnsi="Times New Roman" w:cs="Times New Roman"/>
          <w:sz w:val="24"/>
          <w:szCs w:val="24"/>
        </w:rPr>
        <w:t xml:space="preserve"> специализированного учета и режима</w:t>
      </w:r>
      <w:r w:rsidR="002A7AF5">
        <w:rPr>
          <w:rFonts w:ascii="Times New Roman" w:hAnsi="Times New Roman" w:cs="Times New Roman"/>
          <w:sz w:val="24"/>
          <w:szCs w:val="24"/>
        </w:rPr>
        <w:t xml:space="preserve"> </w:t>
      </w:r>
      <w:r w:rsidR="00B974DC">
        <w:rPr>
          <w:rFonts w:ascii="Times New Roman" w:hAnsi="Times New Roman" w:cs="Times New Roman"/>
          <w:sz w:val="24"/>
          <w:szCs w:val="24"/>
        </w:rPr>
        <w:t>хр</w:t>
      </w:r>
      <w:r w:rsidR="002A7AF5">
        <w:rPr>
          <w:rFonts w:ascii="Times New Roman" w:hAnsi="Times New Roman" w:cs="Times New Roman"/>
          <w:sz w:val="24"/>
          <w:szCs w:val="24"/>
        </w:rPr>
        <w:t>ан</w:t>
      </w:r>
      <w:r w:rsidR="00B974DC">
        <w:rPr>
          <w:rFonts w:ascii="Times New Roman" w:hAnsi="Times New Roman" w:cs="Times New Roman"/>
          <w:sz w:val="24"/>
          <w:szCs w:val="24"/>
        </w:rPr>
        <w:t>ения</w:t>
      </w:r>
      <w:r w:rsidR="002A7AF5">
        <w:rPr>
          <w:rFonts w:ascii="Times New Roman" w:hAnsi="Times New Roman" w:cs="Times New Roman"/>
          <w:sz w:val="24"/>
          <w:szCs w:val="24"/>
        </w:rPr>
        <w:t>.</w:t>
      </w:r>
    </w:p>
    <w:p w:rsidR="000C7F13" w:rsidRDefault="000C7F13" w:rsidP="006316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развития работы с книжными памятниками регионального уровня напрямую следует</w:t>
      </w:r>
      <w:r w:rsidR="00956077">
        <w:rPr>
          <w:rFonts w:ascii="Times New Roman" w:hAnsi="Times New Roman" w:cs="Times New Roman"/>
          <w:sz w:val="24"/>
          <w:szCs w:val="24"/>
        </w:rPr>
        <w:t xml:space="preserve"> из объемов и исторической </w:t>
      </w:r>
      <w:r w:rsidR="00024D3B">
        <w:rPr>
          <w:rFonts w:ascii="Times New Roman" w:hAnsi="Times New Roman" w:cs="Times New Roman"/>
          <w:sz w:val="24"/>
          <w:szCs w:val="24"/>
        </w:rPr>
        <w:t>ценности</w:t>
      </w:r>
      <w:r w:rsidR="00956077">
        <w:rPr>
          <w:rFonts w:ascii="Times New Roman" w:hAnsi="Times New Roman" w:cs="Times New Roman"/>
          <w:sz w:val="24"/>
          <w:szCs w:val="24"/>
        </w:rPr>
        <w:t xml:space="preserve"> фондов литературы краеведческого значения, хранящихся на территории региона.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60EF">
        <w:rPr>
          <w:rFonts w:ascii="Times New Roman" w:hAnsi="Times New Roman" w:cs="Times New Roman"/>
          <w:sz w:val="24"/>
          <w:szCs w:val="24"/>
        </w:rPr>
        <w:t>Например</w:t>
      </w:r>
      <w:r w:rsidR="00DB48F0">
        <w:rPr>
          <w:rFonts w:ascii="Times New Roman" w:hAnsi="Times New Roman" w:cs="Times New Roman"/>
          <w:sz w:val="24"/>
          <w:szCs w:val="24"/>
        </w:rPr>
        <w:t>,</w:t>
      </w:r>
      <w:r w:rsidR="00A460EF">
        <w:rPr>
          <w:rFonts w:ascii="Times New Roman" w:hAnsi="Times New Roman" w:cs="Times New Roman"/>
          <w:sz w:val="24"/>
          <w:szCs w:val="24"/>
        </w:rPr>
        <w:t xml:space="preserve"> </w:t>
      </w:r>
      <w:r w:rsidR="00DB48F0">
        <w:rPr>
          <w:rFonts w:ascii="Times New Roman" w:hAnsi="Times New Roman" w:cs="Times New Roman"/>
          <w:sz w:val="24"/>
          <w:szCs w:val="24"/>
        </w:rPr>
        <w:t>в коллекции «</w:t>
      </w:r>
      <w:proofErr w:type="spellStart"/>
      <w:r w:rsidR="00DB48F0">
        <w:rPr>
          <w:rFonts w:ascii="Times New Roman" w:hAnsi="Times New Roman" w:cs="Times New Roman"/>
          <w:sz w:val="24"/>
          <w:szCs w:val="24"/>
        </w:rPr>
        <w:t>Сибирика</w:t>
      </w:r>
      <w:proofErr w:type="spellEnd"/>
      <w:r w:rsidR="00DB48F0">
        <w:rPr>
          <w:rFonts w:ascii="Times New Roman" w:hAnsi="Times New Roman" w:cs="Times New Roman"/>
          <w:sz w:val="24"/>
          <w:szCs w:val="24"/>
        </w:rPr>
        <w:t xml:space="preserve">» фонда НГОНБ </w:t>
      </w:r>
      <w:r w:rsidR="00A460EF">
        <w:rPr>
          <w:rFonts w:ascii="Times New Roman" w:hAnsi="Times New Roman" w:cs="Times New Roman"/>
          <w:sz w:val="24"/>
          <w:szCs w:val="24"/>
        </w:rPr>
        <w:t>издания, вышедшие до 1933 года</w:t>
      </w:r>
      <w:r w:rsidR="00DB48F0">
        <w:rPr>
          <w:rFonts w:ascii="Times New Roman" w:hAnsi="Times New Roman" w:cs="Times New Roman"/>
          <w:sz w:val="24"/>
          <w:szCs w:val="24"/>
        </w:rPr>
        <w:t>,</w:t>
      </w:r>
      <w:r w:rsidR="00A460EF">
        <w:rPr>
          <w:rFonts w:ascii="Times New Roman" w:hAnsi="Times New Roman" w:cs="Times New Roman"/>
          <w:sz w:val="24"/>
          <w:szCs w:val="24"/>
        </w:rPr>
        <w:t xml:space="preserve"> составляют около 5</w:t>
      </w:r>
      <w:r w:rsidR="00210410">
        <w:rPr>
          <w:rFonts w:ascii="Times New Roman" w:hAnsi="Times New Roman" w:cs="Times New Roman"/>
          <w:sz w:val="24"/>
          <w:szCs w:val="24"/>
        </w:rPr>
        <w:t> </w:t>
      </w:r>
      <w:r w:rsidR="00A460EF">
        <w:rPr>
          <w:rFonts w:ascii="Times New Roman" w:hAnsi="Times New Roman" w:cs="Times New Roman"/>
          <w:sz w:val="24"/>
          <w:szCs w:val="24"/>
        </w:rPr>
        <w:t>500</w:t>
      </w:r>
      <w:r w:rsidR="00210410">
        <w:rPr>
          <w:rFonts w:ascii="Times New Roman" w:hAnsi="Times New Roman" w:cs="Times New Roman"/>
          <w:sz w:val="24"/>
          <w:szCs w:val="24"/>
        </w:rPr>
        <w:t xml:space="preserve"> экземпляров</w:t>
      </w:r>
      <w:r w:rsidR="00A460EF">
        <w:rPr>
          <w:rFonts w:ascii="Times New Roman" w:hAnsi="Times New Roman" w:cs="Times New Roman"/>
          <w:sz w:val="24"/>
          <w:szCs w:val="24"/>
        </w:rPr>
        <w:t>, почти в два раза больше фонд местной</w:t>
      </w:r>
      <w:r w:rsidR="001742AC">
        <w:rPr>
          <w:rFonts w:ascii="Times New Roman" w:hAnsi="Times New Roman" w:cs="Times New Roman"/>
          <w:sz w:val="24"/>
          <w:szCs w:val="24"/>
        </w:rPr>
        <w:t>, городской</w:t>
      </w:r>
      <w:r w:rsidR="00A460EF">
        <w:rPr>
          <w:rFonts w:ascii="Times New Roman" w:hAnsi="Times New Roman" w:cs="Times New Roman"/>
          <w:sz w:val="24"/>
          <w:szCs w:val="24"/>
        </w:rPr>
        <w:t xml:space="preserve"> печати </w:t>
      </w:r>
      <w:r w:rsidR="00210410">
        <w:rPr>
          <w:rFonts w:ascii="Times New Roman" w:hAnsi="Times New Roman" w:cs="Times New Roman"/>
          <w:sz w:val="24"/>
          <w:szCs w:val="24"/>
        </w:rPr>
        <w:t>до 1930 года</w:t>
      </w:r>
      <w:r w:rsidR="00A460EF">
        <w:rPr>
          <w:rFonts w:ascii="Times New Roman" w:hAnsi="Times New Roman" w:cs="Times New Roman"/>
          <w:sz w:val="24"/>
          <w:szCs w:val="24"/>
        </w:rPr>
        <w:t>. Вплоть до настоящего времени коллекция «</w:t>
      </w:r>
      <w:proofErr w:type="spellStart"/>
      <w:r w:rsidR="00A460EF">
        <w:rPr>
          <w:rFonts w:ascii="Times New Roman" w:hAnsi="Times New Roman" w:cs="Times New Roman"/>
          <w:sz w:val="24"/>
          <w:szCs w:val="24"/>
        </w:rPr>
        <w:t>Сибирика</w:t>
      </w:r>
      <w:proofErr w:type="spellEnd"/>
      <w:r w:rsidR="00A460EF">
        <w:rPr>
          <w:rFonts w:ascii="Times New Roman" w:hAnsi="Times New Roman" w:cs="Times New Roman"/>
          <w:sz w:val="24"/>
          <w:szCs w:val="24"/>
        </w:rPr>
        <w:t>» пополняется новыми изданиями и достиг</w:t>
      </w:r>
      <w:r w:rsidR="00D95389">
        <w:rPr>
          <w:rFonts w:ascii="Times New Roman" w:hAnsi="Times New Roman" w:cs="Times New Roman"/>
          <w:sz w:val="24"/>
          <w:szCs w:val="24"/>
        </w:rPr>
        <w:t>л</w:t>
      </w:r>
      <w:r w:rsidR="00A460EF">
        <w:rPr>
          <w:rFonts w:ascii="Times New Roman" w:hAnsi="Times New Roman" w:cs="Times New Roman"/>
          <w:sz w:val="24"/>
          <w:szCs w:val="24"/>
        </w:rPr>
        <w:t>а 5</w:t>
      </w:r>
      <w:r w:rsidR="00DB48F0">
        <w:rPr>
          <w:rFonts w:ascii="Times New Roman" w:hAnsi="Times New Roman" w:cs="Times New Roman"/>
          <w:sz w:val="24"/>
          <w:szCs w:val="24"/>
        </w:rPr>
        <w:t>9</w:t>
      </w:r>
      <w:r w:rsidR="00A460EF">
        <w:rPr>
          <w:rFonts w:ascii="Times New Roman" w:hAnsi="Times New Roman" w:cs="Times New Roman"/>
          <w:sz w:val="24"/>
          <w:szCs w:val="24"/>
        </w:rPr>
        <w:t> </w:t>
      </w:r>
      <w:r w:rsidR="00DB48F0">
        <w:rPr>
          <w:rFonts w:ascii="Times New Roman" w:hAnsi="Times New Roman" w:cs="Times New Roman"/>
          <w:sz w:val="24"/>
          <w:szCs w:val="24"/>
        </w:rPr>
        <w:t>5</w:t>
      </w:r>
      <w:r w:rsidR="00A460EF">
        <w:rPr>
          <w:rFonts w:ascii="Times New Roman" w:hAnsi="Times New Roman" w:cs="Times New Roman"/>
          <w:sz w:val="24"/>
          <w:szCs w:val="24"/>
        </w:rPr>
        <w:t>00 экз</w:t>
      </w:r>
      <w:r w:rsidR="00227E43">
        <w:rPr>
          <w:rFonts w:ascii="Times New Roman" w:hAnsi="Times New Roman" w:cs="Times New Roman"/>
          <w:sz w:val="24"/>
          <w:szCs w:val="24"/>
        </w:rPr>
        <w:t>емпляров</w:t>
      </w:r>
      <w:r w:rsidR="00DB48F0">
        <w:rPr>
          <w:rFonts w:ascii="Times New Roman" w:hAnsi="Times New Roman" w:cs="Times New Roman"/>
          <w:sz w:val="24"/>
          <w:szCs w:val="24"/>
        </w:rPr>
        <w:t xml:space="preserve"> книг и 30 500 </w:t>
      </w:r>
      <w:r w:rsidR="00D95389">
        <w:rPr>
          <w:rFonts w:ascii="Times New Roman" w:hAnsi="Times New Roman" w:cs="Times New Roman"/>
          <w:sz w:val="24"/>
          <w:szCs w:val="24"/>
        </w:rPr>
        <w:t>единиц хранения в фонде</w:t>
      </w:r>
      <w:r w:rsidR="00DB48F0">
        <w:rPr>
          <w:rFonts w:ascii="Times New Roman" w:hAnsi="Times New Roman" w:cs="Times New Roman"/>
          <w:sz w:val="24"/>
          <w:szCs w:val="24"/>
        </w:rPr>
        <w:t xml:space="preserve"> периодики</w:t>
      </w:r>
      <w:r w:rsidR="00A460EF">
        <w:rPr>
          <w:rFonts w:ascii="Times New Roman" w:hAnsi="Times New Roman" w:cs="Times New Roman"/>
          <w:sz w:val="24"/>
          <w:szCs w:val="24"/>
        </w:rPr>
        <w:t xml:space="preserve">. </w:t>
      </w:r>
      <w:r w:rsidR="00DB48F0">
        <w:rPr>
          <w:rFonts w:ascii="Times New Roman" w:hAnsi="Times New Roman" w:cs="Times New Roman"/>
          <w:sz w:val="24"/>
          <w:szCs w:val="24"/>
        </w:rPr>
        <w:t>Следует учитывать, что</w:t>
      </w:r>
      <w:r w:rsidR="00A460EF">
        <w:rPr>
          <w:rFonts w:ascii="Times New Roman" w:hAnsi="Times New Roman" w:cs="Times New Roman"/>
          <w:sz w:val="24"/>
          <w:szCs w:val="24"/>
        </w:rPr>
        <w:t xml:space="preserve"> далеко не все из этих изданий обладают выдающейся </w:t>
      </w:r>
      <w:r w:rsidR="00614064">
        <w:rPr>
          <w:rFonts w:ascii="Times New Roman" w:hAnsi="Times New Roman" w:cs="Times New Roman"/>
          <w:sz w:val="24"/>
          <w:szCs w:val="24"/>
        </w:rPr>
        <w:t>исторической, духовной или художественной ценностью</w:t>
      </w:r>
      <w:r w:rsidR="00DB48F0">
        <w:rPr>
          <w:rFonts w:ascii="Times New Roman" w:hAnsi="Times New Roman" w:cs="Times New Roman"/>
          <w:sz w:val="24"/>
          <w:szCs w:val="24"/>
        </w:rPr>
        <w:t xml:space="preserve"> и </w:t>
      </w:r>
      <w:r w:rsidR="00FB3A39">
        <w:rPr>
          <w:rFonts w:ascii="Times New Roman" w:hAnsi="Times New Roman" w:cs="Times New Roman"/>
          <w:sz w:val="24"/>
          <w:szCs w:val="24"/>
        </w:rPr>
        <w:t xml:space="preserve">не все из них </w:t>
      </w:r>
      <w:r w:rsidR="00DB48F0">
        <w:rPr>
          <w:rFonts w:ascii="Times New Roman" w:hAnsi="Times New Roman" w:cs="Times New Roman"/>
          <w:sz w:val="24"/>
          <w:szCs w:val="24"/>
        </w:rPr>
        <w:t xml:space="preserve">имеют особую значимость для истории </w:t>
      </w:r>
      <w:r w:rsidR="00CD4435">
        <w:rPr>
          <w:rFonts w:ascii="Times New Roman" w:hAnsi="Times New Roman" w:cs="Times New Roman"/>
          <w:sz w:val="24"/>
          <w:szCs w:val="24"/>
        </w:rPr>
        <w:t xml:space="preserve">Сибирского </w:t>
      </w:r>
      <w:r w:rsidR="00DB48F0">
        <w:rPr>
          <w:rFonts w:ascii="Times New Roman" w:hAnsi="Times New Roman" w:cs="Times New Roman"/>
          <w:sz w:val="24"/>
          <w:szCs w:val="24"/>
        </w:rPr>
        <w:t>региона</w:t>
      </w:r>
      <w:r w:rsidR="00CD4435">
        <w:rPr>
          <w:rFonts w:ascii="Times New Roman" w:hAnsi="Times New Roman" w:cs="Times New Roman"/>
          <w:sz w:val="24"/>
          <w:szCs w:val="24"/>
        </w:rPr>
        <w:t xml:space="preserve"> и Новосибирской области</w:t>
      </w:r>
      <w:r w:rsidR="00614064">
        <w:rPr>
          <w:rFonts w:ascii="Times New Roman" w:hAnsi="Times New Roman" w:cs="Times New Roman"/>
          <w:sz w:val="24"/>
          <w:szCs w:val="24"/>
        </w:rPr>
        <w:t>.</w:t>
      </w:r>
    </w:p>
    <w:p w:rsidR="0024144E" w:rsidRDefault="00737131" w:rsidP="00A2096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Задачей первостепенной важности здесь является определение критериев отнесения документов к книжным памятникам регионального уровня. </w:t>
      </w:r>
      <w:r w:rsidR="00DB48F0">
        <w:rPr>
          <w:rFonts w:ascii="Times New Roman" w:hAnsi="Times New Roman" w:cs="Times New Roman"/>
          <w:sz w:val="24"/>
          <w:szCs w:val="24"/>
        </w:rPr>
        <w:t xml:space="preserve">Излагаемые здесь предложения следует рассматривать как предварительные. Наша задача в данной работе – постановка проблемы и обозначение примерных путей ее решения. </w:t>
      </w:r>
      <w:r w:rsidR="000C7F13">
        <w:rPr>
          <w:rFonts w:ascii="Times New Roman" w:hAnsi="Times New Roman" w:cs="Times New Roman"/>
          <w:sz w:val="24"/>
          <w:szCs w:val="24"/>
        </w:rPr>
        <w:t xml:space="preserve">Очевидно, что в данном вопросе необходимо отталкиваться от критериев выделения книжных памятников федерального уровня, чтобы избежать ситуаций дублирования, </w:t>
      </w:r>
      <w:r w:rsidR="00614064">
        <w:rPr>
          <w:rFonts w:ascii="Times New Roman" w:hAnsi="Times New Roman" w:cs="Times New Roman"/>
          <w:sz w:val="24"/>
          <w:szCs w:val="24"/>
        </w:rPr>
        <w:t>то есть</w:t>
      </w:r>
      <w:r w:rsidR="000C7F13">
        <w:rPr>
          <w:rFonts w:ascii="Times New Roman" w:hAnsi="Times New Roman" w:cs="Times New Roman"/>
          <w:sz w:val="24"/>
          <w:szCs w:val="24"/>
        </w:rPr>
        <w:t xml:space="preserve"> </w:t>
      </w:r>
      <w:r w:rsidR="00614064">
        <w:rPr>
          <w:rFonts w:ascii="Times New Roman" w:hAnsi="Times New Roman" w:cs="Times New Roman"/>
          <w:sz w:val="24"/>
          <w:szCs w:val="24"/>
        </w:rPr>
        <w:t>один экземпляр хранения не должен получить двойного статуса – федерального и регионального уровней.</w:t>
      </w:r>
      <w:r w:rsidR="000C7F13">
        <w:rPr>
          <w:rFonts w:ascii="Times New Roman" w:hAnsi="Times New Roman" w:cs="Times New Roman"/>
          <w:sz w:val="24"/>
          <w:szCs w:val="24"/>
        </w:rPr>
        <w:t xml:space="preserve"> </w:t>
      </w:r>
      <w:r w:rsidR="00591595">
        <w:rPr>
          <w:rFonts w:ascii="Times New Roman" w:hAnsi="Times New Roman" w:cs="Times New Roman"/>
          <w:sz w:val="24"/>
          <w:szCs w:val="24"/>
        </w:rPr>
        <w:t>Таким образом, книжными памятниками регионального уровня не могут быть</w:t>
      </w:r>
      <w:r w:rsidR="00F20A84">
        <w:rPr>
          <w:rFonts w:ascii="Times New Roman" w:hAnsi="Times New Roman" w:cs="Times New Roman"/>
          <w:sz w:val="24"/>
          <w:szCs w:val="24"/>
        </w:rPr>
        <w:t xml:space="preserve"> федеральные книжные памятники, выделяемые по хронологическому критерию:</w:t>
      </w:r>
      <w:r w:rsidR="00591595">
        <w:rPr>
          <w:rFonts w:ascii="Times New Roman" w:hAnsi="Times New Roman" w:cs="Times New Roman"/>
          <w:sz w:val="24"/>
          <w:szCs w:val="24"/>
        </w:rPr>
        <w:t xml:space="preserve"> </w:t>
      </w:r>
      <w:r w:rsidR="00F20A84">
        <w:rPr>
          <w:rFonts w:ascii="Times New Roman" w:hAnsi="Times New Roman" w:cs="Times New Roman"/>
          <w:sz w:val="24"/>
          <w:szCs w:val="24"/>
        </w:rPr>
        <w:t>«все рукописные книги до XIX века; все экземпляры отечественных изданий до 1830 года включительно; все экземпляры иностранных изданий до 1700 года включительно»</w:t>
      </w:r>
      <w:r w:rsidR="00A42803">
        <w:rPr>
          <w:rStyle w:val="af"/>
          <w:rFonts w:ascii="Times New Roman" w:hAnsi="Times New Roman" w:cs="Times New Roman"/>
          <w:sz w:val="24"/>
          <w:szCs w:val="24"/>
        </w:rPr>
        <w:endnoteReference w:id="1"/>
      </w:r>
      <w:r w:rsidR="0024144E">
        <w:rPr>
          <w:rFonts w:ascii="Times New Roman" w:hAnsi="Times New Roman" w:cs="Times New Roman"/>
          <w:sz w:val="24"/>
          <w:szCs w:val="24"/>
        </w:rPr>
        <w:t>.</w:t>
      </w:r>
    </w:p>
    <w:p w:rsidR="0024144E" w:rsidRPr="0024144E" w:rsidRDefault="000903DA" w:rsidP="00B2750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</w:t>
      </w:r>
      <w:r w:rsidR="0024144E">
        <w:rPr>
          <w:rFonts w:ascii="Times New Roman" w:hAnsi="Times New Roman" w:cs="Times New Roman"/>
          <w:sz w:val="24"/>
          <w:szCs w:val="24"/>
        </w:rPr>
        <w:t xml:space="preserve"> </w:t>
      </w:r>
      <w:r w:rsidR="0024144E" w:rsidRPr="002E39D9">
        <w:rPr>
          <w:rFonts w:ascii="Times New Roman" w:hAnsi="Times New Roman" w:cs="Times New Roman"/>
          <w:i/>
          <w:sz w:val="24"/>
          <w:szCs w:val="24"/>
        </w:rPr>
        <w:t>хронологическому</w:t>
      </w:r>
      <w:r w:rsidR="0024144E">
        <w:rPr>
          <w:rFonts w:ascii="Times New Roman" w:hAnsi="Times New Roman" w:cs="Times New Roman"/>
          <w:sz w:val="24"/>
          <w:szCs w:val="24"/>
        </w:rPr>
        <w:t xml:space="preserve"> критерию к единичным книжным памятникам регионального уровня, по-видимому, следует отнести западноевропейские издания </w:t>
      </w:r>
      <w:r w:rsidR="0024144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24144E">
        <w:rPr>
          <w:rFonts w:ascii="Times New Roman" w:hAnsi="Times New Roman" w:cs="Times New Roman"/>
          <w:sz w:val="24"/>
          <w:szCs w:val="24"/>
        </w:rPr>
        <w:t xml:space="preserve"> века, хранящиеся на территории Новосибирской области. В качестве показательного пример</w:t>
      </w:r>
      <w:r w:rsidR="00C00A5B">
        <w:rPr>
          <w:rFonts w:ascii="Times New Roman" w:hAnsi="Times New Roman" w:cs="Times New Roman"/>
          <w:sz w:val="24"/>
          <w:szCs w:val="24"/>
        </w:rPr>
        <w:t>а</w:t>
      </w:r>
      <w:r w:rsidR="0024144E">
        <w:rPr>
          <w:rFonts w:ascii="Times New Roman" w:hAnsi="Times New Roman" w:cs="Times New Roman"/>
          <w:sz w:val="24"/>
          <w:szCs w:val="24"/>
        </w:rPr>
        <w:t xml:space="preserve"> приведем </w:t>
      </w:r>
      <w:r w:rsidR="00EC5944">
        <w:rPr>
          <w:rFonts w:ascii="Times New Roman" w:hAnsi="Times New Roman" w:cs="Times New Roman"/>
          <w:sz w:val="24"/>
          <w:szCs w:val="24"/>
        </w:rPr>
        <w:t>западноевропейские</w:t>
      </w:r>
      <w:r w:rsidR="0024144E">
        <w:rPr>
          <w:rFonts w:ascii="Times New Roman" w:hAnsi="Times New Roman" w:cs="Times New Roman"/>
          <w:sz w:val="24"/>
          <w:szCs w:val="24"/>
        </w:rPr>
        <w:t xml:space="preserve"> издания </w:t>
      </w:r>
      <w:r w:rsidR="0024144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24144E">
        <w:rPr>
          <w:rFonts w:ascii="Times New Roman" w:hAnsi="Times New Roman" w:cs="Times New Roman"/>
          <w:sz w:val="24"/>
          <w:szCs w:val="24"/>
        </w:rPr>
        <w:t xml:space="preserve"> века из собрания </w:t>
      </w:r>
      <w:proofErr w:type="spellStart"/>
      <w:r w:rsidR="0024144E">
        <w:rPr>
          <w:rFonts w:ascii="Times New Roman" w:hAnsi="Times New Roman" w:cs="Times New Roman"/>
          <w:sz w:val="24"/>
          <w:szCs w:val="24"/>
        </w:rPr>
        <w:t>Колывано</w:t>
      </w:r>
      <w:proofErr w:type="spellEnd"/>
      <w:r w:rsidR="0024144E">
        <w:rPr>
          <w:rFonts w:ascii="Times New Roman" w:hAnsi="Times New Roman" w:cs="Times New Roman"/>
          <w:sz w:val="24"/>
          <w:szCs w:val="24"/>
        </w:rPr>
        <w:t xml:space="preserve">-Воскресенских заводов, которые являются частью книжного памятника – коллекции федерального уровня, но </w:t>
      </w:r>
      <w:proofErr w:type="spellStart"/>
      <w:r w:rsidR="0024144E">
        <w:rPr>
          <w:rFonts w:ascii="Times New Roman" w:hAnsi="Times New Roman" w:cs="Times New Roman"/>
          <w:sz w:val="24"/>
          <w:szCs w:val="24"/>
        </w:rPr>
        <w:t>поэкземплярно</w:t>
      </w:r>
      <w:proofErr w:type="spellEnd"/>
      <w:r w:rsidR="0024144E">
        <w:rPr>
          <w:rFonts w:ascii="Times New Roman" w:hAnsi="Times New Roman" w:cs="Times New Roman"/>
          <w:sz w:val="24"/>
          <w:szCs w:val="24"/>
        </w:rPr>
        <w:t xml:space="preserve"> к разряду единичных книжных памятников не отнесены.</w:t>
      </w:r>
    </w:p>
    <w:p w:rsidR="002B20C2" w:rsidRDefault="00EC5944" w:rsidP="00B938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Другой критерий выделения книжных памятников на федеральном уровне – </w:t>
      </w:r>
      <w:r w:rsidRPr="002E39D9">
        <w:rPr>
          <w:rFonts w:ascii="Times New Roman" w:hAnsi="Times New Roman" w:cs="Times New Roman"/>
          <w:i/>
          <w:sz w:val="24"/>
          <w:szCs w:val="24"/>
        </w:rPr>
        <w:t>социально-ценностный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E39D9">
        <w:rPr>
          <w:rFonts w:ascii="Times New Roman" w:hAnsi="Times New Roman" w:cs="Times New Roman"/>
          <w:sz w:val="24"/>
          <w:szCs w:val="24"/>
        </w:rPr>
        <w:t>И</w:t>
      </w:r>
      <w:r w:rsidR="00D260AD">
        <w:rPr>
          <w:rFonts w:ascii="Times New Roman" w:hAnsi="Times New Roman" w:cs="Times New Roman"/>
          <w:sz w:val="24"/>
          <w:szCs w:val="24"/>
        </w:rPr>
        <w:t xml:space="preserve">менно </w:t>
      </w:r>
      <w:r w:rsidR="002E39D9">
        <w:rPr>
          <w:rFonts w:ascii="Times New Roman" w:hAnsi="Times New Roman" w:cs="Times New Roman"/>
          <w:sz w:val="24"/>
          <w:szCs w:val="24"/>
        </w:rPr>
        <w:t>этот</w:t>
      </w:r>
      <w:r w:rsidR="00D260AD">
        <w:rPr>
          <w:rFonts w:ascii="Times New Roman" w:hAnsi="Times New Roman" w:cs="Times New Roman"/>
          <w:sz w:val="24"/>
          <w:szCs w:val="24"/>
        </w:rPr>
        <w:t xml:space="preserve"> критерий </w:t>
      </w:r>
      <w:r w:rsidR="00477315">
        <w:rPr>
          <w:rFonts w:ascii="Times New Roman" w:hAnsi="Times New Roman" w:cs="Times New Roman"/>
          <w:sz w:val="24"/>
          <w:szCs w:val="24"/>
        </w:rPr>
        <w:t xml:space="preserve">должен </w:t>
      </w:r>
      <w:r w:rsidR="00DB48F0">
        <w:rPr>
          <w:rFonts w:ascii="Times New Roman" w:hAnsi="Times New Roman" w:cs="Times New Roman"/>
          <w:sz w:val="24"/>
          <w:szCs w:val="24"/>
        </w:rPr>
        <w:t>стать</w:t>
      </w:r>
      <w:r w:rsidR="00477315">
        <w:rPr>
          <w:rFonts w:ascii="Times New Roman" w:hAnsi="Times New Roman" w:cs="Times New Roman"/>
          <w:sz w:val="24"/>
          <w:szCs w:val="24"/>
        </w:rPr>
        <w:t xml:space="preserve"> основным</w:t>
      </w:r>
      <w:r w:rsidR="00DB48F0">
        <w:rPr>
          <w:rFonts w:ascii="Times New Roman" w:hAnsi="Times New Roman" w:cs="Times New Roman"/>
          <w:sz w:val="24"/>
          <w:szCs w:val="24"/>
        </w:rPr>
        <w:t xml:space="preserve"> при </w:t>
      </w:r>
      <w:r w:rsidR="008743C8">
        <w:rPr>
          <w:rFonts w:ascii="Times New Roman" w:hAnsi="Times New Roman" w:cs="Times New Roman"/>
          <w:sz w:val="24"/>
          <w:szCs w:val="24"/>
        </w:rPr>
        <w:t>отнесении документов к книжным</w:t>
      </w:r>
      <w:r w:rsidR="00DB48F0">
        <w:rPr>
          <w:rFonts w:ascii="Times New Roman" w:hAnsi="Times New Roman" w:cs="Times New Roman"/>
          <w:sz w:val="24"/>
          <w:szCs w:val="24"/>
        </w:rPr>
        <w:t xml:space="preserve"> памятник</w:t>
      </w:r>
      <w:r w:rsidR="008743C8">
        <w:rPr>
          <w:rFonts w:ascii="Times New Roman" w:hAnsi="Times New Roman" w:cs="Times New Roman"/>
          <w:sz w:val="24"/>
          <w:szCs w:val="24"/>
        </w:rPr>
        <w:t>ам</w:t>
      </w:r>
      <w:r w:rsidR="002E39D9">
        <w:rPr>
          <w:rFonts w:ascii="Times New Roman" w:hAnsi="Times New Roman" w:cs="Times New Roman"/>
          <w:sz w:val="24"/>
          <w:szCs w:val="24"/>
        </w:rPr>
        <w:t xml:space="preserve"> регионального уровня</w:t>
      </w:r>
      <w:r w:rsidR="00477315">
        <w:rPr>
          <w:rFonts w:ascii="Times New Roman" w:hAnsi="Times New Roman" w:cs="Times New Roman"/>
          <w:sz w:val="24"/>
          <w:szCs w:val="24"/>
        </w:rPr>
        <w:t>.</w:t>
      </w:r>
      <w:r w:rsidR="002E39D9">
        <w:rPr>
          <w:rFonts w:ascii="Times New Roman" w:hAnsi="Times New Roman" w:cs="Times New Roman"/>
          <w:sz w:val="24"/>
          <w:szCs w:val="24"/>
        </w:rPr>
        <w:t xml:space="preserve"> Сюда</w:t>
      </w:r>
      <w:r w:rsidR="00B93885">
        <w:rPr>
          <w:rFonts w:ascii="Times New Roman" w:hAnsi="Times New Roman" w:cs="Times New Roman"/>
          <w:sz w:val="24"/>
          <w:szCs w:val="24"/>
        </w:rPr>
        <w:t xml:space="preserve"> можно отнести некоторые </w:t>
      </w:r>
      <w:proofErr w:type="spellStart"/>
      <w:r w:rsidR="00D93278">
        <w:rPr>
          <w:rFonts w:ascii="Times New Roman" w:hAnsi="Times New Roman" w:cs="Times New Roman"/>
          <w:sz w:val="24"/>
          <w:szCs w:val="24"/>
        </w:rPr>
        <w:t>новониколаевские</w:t>
      </w:r>
      <w:proofErr w:type="spellEnd"/>
      <w:r w:rsidR="00D93278">
        <w:rPr>
          <w:rFonts w:ascii="Times New Roman" w:hAnsi="Times New Roman" w:cs="Times New Roman"/>
          <w:sz w:val="24"/>
          <w:szCs w:val="24"/>
        </w:rPr>
        <w:t>-</w:t>
      </w:r>
      <w:r w:rsidR="00B93885">
        <w:rPr>
          <w:rFonts w:ascii="Times New Roman" w:hAnsi="Times New Roman" w:cs="Times New Roman"/>
          <w:sz w:val="24"/>
          <w:szCs w:val="24"/>
        </w:rPr>
        <w:t>новосибирские издания</w:t>
      </w:r>
      <w:r>
        <w:rPr>
          <w:rFonts w:ascii="Times New Roman" w:hAnsi="Times New Roman" w:cs="Times New Roman"/>
          <w:sz w:val="24"/>
          <w:szCs w:val="24"/>
        </w:rPr>
        <w:t>, являющиеся</w:t>
      </w:r>
      <w:r w:rsidR="00B93885">
        <w:rPr>
          <w:rFonts w:ascii="Times New Roman" w:hAnsi="Times New Roman" w:cs="Times New Roman"/>
          <w:sz w:val="24"/>
          <w:szCs w:val="24"/>
        </w:rPr>
        <w:t xml:space="preserve"> </w:t>
      </w:r>
      <w:r w:rsidR="00910350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B93885">
        <w:rPr>
          <w:rFonts w:ascii="Times New Roman" w:hAnsi="Times New Roman" w:cs="Times New Roman"/>
          <w:sz w:val="24"/>
          <w:szCs w:val="24"/>
        </w:rPr>
        <w:t>современник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B93885">
        <w:rPr>
          <w:rFonts w:ascii="Times New Roman" w:hAnsi="Times New Roman" w:cs="Times New Roman"/>
          <w:sz w:val="24"/>
          <w:szCs w:val="24"/>
        </w:rPr>
        <w:t>и крупных исторических событий,</w:t>
      </w:r>
      <w:r w:rsidR="00910350">
        <w:rPr>
          <w:rFonts w:ascii="Times New Roman" w:hAnsi="Times New Roman" w:cs="Times New Roman"/>
          <w:sz w:val="24"/>
          <w:szCs w:val="24"/>
        </w:rPr>
        <w:t xml:space="preserve"> но так или иначе отразившие </w:t>
      </w:r>
      <w:r w:rsidR="005537D2">
        <w:rPr>
          <w:rFonts w:ascii="Times New Roman" w:hAnsi="Times New Roman" w:cs="Times New Roman"/>
          <w:sz w:val="24"/>
          <w:szCs w:val="24"/>
        </w:rPr>
        <w:t>определенный период в истории региона</w:t>
      </w:r>
      <w:r w:rsidR="001C589C">
        <w:rPr>
          <w:rFonts w:ascii="Times New Roman" w:hAnsi="Times New Roman" w:cs="Times New Roman"/>
          <w:sz w:val="24"/>
          <w:szCs w:val="24"/>
        </w:rPr>
        <w:t>. Также к книжным памятникам регионального уровня можно отнести</w:t>
      </w:r>
      <w:r w:rsidR="004C26A4">
        <w:rPr>
          <w:rFonts w:ascii="Times New Roman" w:hAnsi="Times New Roman" w:cs="Times New Roman"/>
          <w:sz w:val="24"/>
          <w:szCs w:val="24"/>
        </w:rPr>
        <w:t xml:space="preserve"> книги с автографами</w:t>
      </w:r>
      <w:r w:rsidR="001C589C">
        <w:rPr>
          <w:rFonts w:ascii="Times New Roman" w:hAnsi="Times New Roman" w:cs="Times New Roman"/>
          <w:sz w:val="24"/>
          <w:szCs w:val="24"/>
        </w:rPr>
        <w:t xml:space="preserve">, владельческими и </w:t>
      </w:r>
      <w:r w:rsidR="004C26A4">
        <w:rPr>
          <w:rFonts w:ascii="Times New Roman" w:hAnsi="Times New Roman" w:cs="Times New Roman"/>
          <w:sz w:val="24"/>
          <w:szCs w:val="24"/>
        </w:rPr>
        <w:lastRenderedPageBreak/>
        <w:t xml:space="preserve">дарственными </w:t>
      </w:r>
      <w:r w:rsidR="002E39D9">
        <w:rPr>
          <w:rFonts w:ascii="Times New Roman" w:hAnsi="Times New Roman" w:cs="Times New Roman"/>
          <w:sz w:val="24"/>
          <w:szCs w:val="24"/>
        </w:rPr>
        <w:t>за</w:t>
      </w:r>
      <w:r w:rsidR="004C26A4">
        <w:rPr>
          <w:rFonts w:ascii="Times New Roman" w:hAnsi="Times New Roman" w:cs="Times New Roman"/>
          <w:sz w:val="24"/>
          <w:szCs w:val="24"/>
        </w:rPr>
        <w:t>писями</w:t>
      </w:r>
      <w:r w:rsidR="001C589C">
        <w:rPr>
          <w:rFonts w:ascii="Times New Roman" w:hAnsi="Times New Roman" w:cs="Times New Roman"/>
          <w:sz w:val="24"/>
          <w:szCs w:val="24"/>
        </w:rPr>
        <w:t xml:space="preserve">, пометами и </w:t>
      </w:r>
      <w:r w:rsidR="00224B9F">
        <w:rPr>
          <w:rFonts w:ascii="Times New Roman" w:hAnsi="Times New Roman" w:cs="Times New Roman"/>
          <w:sz w:val="24"/>
          <w:szCs w:val="24"/>
        </w:rPr>
        <w:t xml:space="preserve">рукописными </w:t>
      </w:r>
      <w:r w:rsidR="001C589C">
        <w:rPr>
          <w:rFonts w:ascii="Times New Roman" w:hAnsi="Times New Roman" w:cs="Times New Roman"/>
          <w:sz w:val="24"/>
          <w:szCs w:val="24"/>
        </w:rPr>
        <w:t>комментариями</w:t>
      </w:r>
      <w:r w:rsidR="004C26A4">
        <w:rPr>
          <w:rFonts w:ascii="Times New Roman" w:hAnsi="Times New Roman" w:cs="Times New Roman"/>
          <w:sz w:val="24"/>
          <w:szCs w:val="24"/>
        </w:rPr>
        <w:t xml:space="preserve"> крупных сибирских авторов</w:t>
      </w:r>
      <w:r w:rsidR="001C589C">
        <w:rPr>
          <w:rFonts w:ascii="Times New Roman" w:hAnsi="Times New Roman" w:cs="Times New Roman"/>
          <w:sz w:val="24"/>
          <w:szCs w:val="24"/>
        </w:rPr>
        <w:t>, деятелей науки, культуры, ярких общественных и политических деятелей</w:t>
      </w:r>
      <w:r w:rsidR="002B20C2">
        <w:rPr>
          <w:rFonts w:ascii="Times New Roman" w:hAnsi="Times New Roman" w:cs="Times New Roman"/>
          <w:sz w:val="24"/>
          <w:szCs w:val="24"/>
        </w:rPr>
        <w:t>.</w:t>
      </w:r>
    </w:p>
    <w:p w:rsidR="004C26A4" w:rsidRDefault="00910350" w:rsidP="00B938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фондах НГОНБ н</w:t>
      </w:r>
      <w:r w:rsidR="002B20C2">
        <w:rPr>
          <w:rFonts w:ascii="Times New Roman" w:hAnsi="Times New Roman" w:cs="Times New Roman"/>
          <w:sz w:val="24"/>
          <w:szCs w:val="24"/>
        </w:rPr>
        <w:t>а статус книжного памятника </w:t>
      </w:r>
      <w:r w:rsidR="004C26A4">
        <w:rPr>
          <w:rFonts w:ascii="Times New Roman" w:hAnsi="Times New Roman" w:cs="Times New Roman"/>
          <w:sz w:val="24"/>
          <w:szCs w:val="24"/>
        </w:rPr>
        <w:t>– коллекции регионального уровня могут претендовать собрания из частных библиотек профессора Н.Я. </w:t>
      </w:r>
      <w:proofErr w:type="spellStart"/>
      <w:r w:rsidR="004C26A4">
        <w:rPr>
          <w:rFonts w:ascii="Times New Roman" w:hAnsi="Times New Roman" w:cs="Times New Roman"/>
          <w:sz w:val="24"/>
          <w:szCs w:val="24"/>
        </w:rPr>
        <w:t>Новомбергского</w:t>
      </w:r>
      <w:proofErr w:type="spellEnd"/>
      <w:r w:rsidR="004C26A4">
        <w:rPr>
          <w:rFonts w:ascii="Times New Roman" w:hAnsi="Times New Roman" w:cs="Times New Roman"/>
          <w:sz w:val="24"/>
          <w:szCs w:val="24"/>
        </w:rPr>
        <w:t>, издателя Н.П. </w:t>
      </w:r>
      <w:r w:rsidR="00B2750C">
        <w:rPr>
          <w:rFonts w:ascii="Times New Roman" w:hAnsi="Times New Roman" w:cs="Times New Roman"/>
          <w:sz w:val="24"/>
          <w:szCs w:val="24"/>
        </w:rPr>
        <w:t>Литвинова, инженера Г.И. Щукина, книжные коллекции из общественных библиотек</w:t>
      </w:r>
      <w:r w:rsidR="001C589C">
        <w:rPr>
          <w:rFonts w:ascii="Times New Roman" w:hAnsi="Times New Roman" w:cs="Times New Roman"/>
          <w:sz w:val="24"/>
          <w:szCs w:val="24"/>
        </w:rPr>
        <w:t> </w:t>
      </w:r>
      <w:r w:rsidR="00B2750C">
        <w:rPr>
          <w:rFonts w:ascii="Times New Roman" w:hAnsi="Times New Roman" w:cs="Times New Roman"/>
          <w:sz w:val="24"/>
          <w:szCs w:val="24"/>
        </w:rPr>
        <w:t>– Сибирского казачьего войска, Сибирского кадетского корпуса.</w:t>
      </w:r>
    </w:p>
    <w:p w:rsidR="00D93278" w:rsidRDefault="00D93278" w:rsidP="00D932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разработки и утверждения критериев выделения книжных памятников на региональном уровне требуется создание специализированного </w:t>
      </w:r>
      <w:r w:rsidR="00427A8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овета из деятелей науки, культуры и образования, социальной сферы и политики.</w:t>
      </w:r>
      <w:r w:rsidR="00513CED">
        <w:rPr>
          <w:rFonts w:ascii="Times New Roman" w:hAnsi="Times New Roman" w:cs="Times New Roman"/>
          <w:sz w:val="24"/>
          <w:szCs w:val="24"/>
        </w:rPr>
        <w:t xml:space="preserve"> Среди основных функций </w:t>
      </w:r>
      <w:r w:rsidR="00427A88">
        <w:rPr>
          <w:rFonts w:ascii="Times New Roman" w:hAnsi="Times New Roman" w:cs="Times New Roman"/>
          <w:sz w:val="24"/>
          <w:szCs w:val="24"/>
        </w:rPr>
        <w:t>С</w:t>
      </w:r>
      <w:r w:rsidR="00513CED">
        <w:rPr>
          <w:rFonts w:ascii="Times New Roman" w:hAnsi="Times New Roman" w:cs="Times New Roman"/>
          <w:sz w:val="24"/>
          <w:szCs w:val="24"/>
        </w:rPr>
        <w:t xml:space="preserve">овета должна быть экспертная оценка </w:t>
      </w:r>
      <w:r w:rsidR="00427A88">
        <w:rPr>
          <w:rFonts w:ascii="Times New Roman" w:hAnsi="Times New Roman" w:cs="Times New Roman"/>
          <w:sz w:val="24"/>
          <w:szCs w:val="24"/>
        </w:rPr>
        <w:t xml:space="preserve">конкретных экземпляров </w:t>
      </w:r>
      <w:r w:rsidR="00513CED">
        <w:rPr>
          <w:rFonts w:ascii="Times New Roman" w:hAnsi="Times New Roman" w:cs="Times New Roman"/>
          <w:sz w:val="24"/>
          <w:szCs w:val="24"/>
        </w:rPr>
        <w:t>в соответствии</w:t>
      </w:r>
      <w:r w:rsidR="00427A88">
        <w:rPr>
          <w:rFonts w:ascii="Times New Roman" w:hAnsi="Times New Roman" w:cs="Times New Roman"/>
          <w:sz w:val="24"/>
          <w:szCs w:val="24"/>
        </w:rPr>
        <w:t xml:space="preserve"> с критериями выделения</w:t>
      </w:r>
      <w:r w:rsidR="005C7D9E">
        <w:rPr>
          <w:rFonts w:ascii="Times New Roman" w:hAnsi="Times New Roman" w:cs="Times New Roman"/>
          <w:sz w:val="24"/>
          <w:szCs w:val="24"/>
        </w:rPr>
        <w:t xml:space="preserve"> региональных книжных памятников</w:t>
      </w:r>
      <w:r w:rsidR="00427A88">
        <w:rPr>
          <w:rFonts w:ascii="Times New Roman" w:hAnsi="Times New Roman" w:cs="Times New Roman"/>
          <w:sz w:val="24"/>
          <w:szCs w:val="24"/>
        </w:rPr>
        <w:t>.</w:t>
      </w:r>
    </w:p>
    <w:p w:rsidR="00D93278" w:rsidRPr="00B93885" w:rsidRDefault="00B93885" w:rsidP="00D932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Создание Регионального свода книжных памятников на базе 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OPAC</w:t>
      </w:r>
      <w:r w:rsidRPr="00B9388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Global</w:t>
      </w:r>
      <w:r>
        <w:rPr>
          <w:rFonts w:ascii="Times New Roman" w:hAnsi="Times New Roman" w:cs="Times New Roman"/>
          <w:sz w:val="24"/>
          <w:szCs w:val="24"/>
        </w:rPr>
        <w:t xml:space="preserve"> по образцу Общероссийского свода, Сводного каталога библиотек Новосибирской области и Электронного каталога НГОНБ позволит организовать единую автоматизированную систему учета региональных книжных памятников</w:t>
      </w:r>
      <w:r w:rsidR="00C65E0F">
        <w:rPr>
          <w:rFonts w:ascii="Times New Roman" w:hAnsi="Times New Roman" w:cs="Times New Roman"/>
          <w:sz w:val="24"/>
          <w:szCs w:val="24"/>
        </w:rPr>
        <w:t xml:space="preserve">, а </w:t>
      </w:r>
      <w:r w:rsidR="00D77806">
        <w:rPr>
          <w:rFonts w:ascii="Times New Roman" w:hAnsi="Times New Roman" w:cs="Times New Roman"/>
          <w:sz w:val="24"/>
          <w:szCs w:val="24"/>
        </w:rPr>
        <w:t xml:space="preserve">их </w:t>
      </w:r>
      <w:r w:rsidR="00C65E0F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="00D77806">
        <w:rPr>
          <w:rFonts w:ascii="Times New Roman" w:hAnsi="Times New Roman" w:cs="Times New Roman"/>
          <w:sz w:val="24"/>
          <w:szCs w:val="24"/>
        </w:rPr>
        <w:t>Министерством культуры НСО в специализированном Реестре книжных памятников Новосибирской области</w:t>
      </w:r>
      <w:r w:rsidR="00C65E0F">
        <w:rPr>
          <w:rFonts w:ascii="Times New Roman" w:hAnsi="Times New Roman" w:cs="Times New Roman"/>
          <w:sz w:val="24"/>
          <w:szCs w:val="24"/>
        </w:rPr>
        <w:t xml:space="preserve"> позволит</w:t>
      </w:r>
      <w:r>
        <w:rPr>
          <w:rFonts w:ascii="Times New Roman" w:hAnsi="Times New Roman" w:cs="Times New Roman"/>
          <w:sz w:val="24"/>
          <w:szCs w:val="24"/>
        </w:rPr>
        <w:t xml:space="preserve"> обеспечить </w:t>
      </w:r>
      <w:r w:rsidR="00D77806">
        <w:rPr>
          <w:rFonts w:ascii="Times New Roman" w:hAnsi="Times New Roman" w:cs="Times New Roman"/>
          <w:sz w:val="24"/>
          <w:szCs w:val="24"/>
        </w:rPr>
        <w:t>государственный контроль</w:t>
      </w:r>
      <w:r>
        <w:rPr>
          <w:rFonts w:ascii="Times New Roman" w:hAnsi="Times New Roman" w:cs="Times New Roman"/>
          <w:sz w:val="24"/>
          <w:szCs w:val="24"/>
        </w:rPr>
        <w:t xml:space="preserve"> сохранности</w:t>
      </w:r>
      <w:r w:rsidR="00D77806">
        <w:rPr>
          <w:rFonts w:ascii="Times New Roman" w:hAnsi="Times New Roman" w:cs="Times New Roman"/>
          <w:sz w:val="24"/>
          <w:szCs w:val="24"/>
        </w:rPr>
        <w:t xml:space="preserve"> книжного наследия региона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2750C" w:rsidRDefault="00B2750C" w:rsidP="00B275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Отдельным направлением в работе с книжными памятниками </w:t>
      </w:r>
      <w:r w:rsidR="005C17AD">
        <w:rPr>
          <w:rFonts w:ascii="Times New Roman" w:hAnsi="Times New Roman" w:cs="Times New Roman"/>
          <w:sz w:val="24"/>
          <w:szCs w:val="24"/>
        </w:rPr>
        <w:t>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должна быть их популяризация, массово-просветительская и музейно-выставочная работа.</w:t>
      </w:r>
      <w:r w:rsidRPr="00B27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 опыт проведения открытых лекций научно-популярного характера о книжных раритетах Новосибирской области, проведенных в Музее города Новосибирска, центральных библиотеках Новосибирского и Кировского районов, а</w:t>
      </w:r>
      <w:r w:rsidR="002B2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также участие в передачах, транслируемых новосибирским телевидением, показали высокий уровень заинтересованности жителей города и области в получении информации по истории русской и западноевропейской книги в Сибири</w:t>
      </w:r>
      <w:r w:rsidR="00B93885">
        <w:rPr>
          <w:rFonts w:ascii="Times New Roman" w:hAnsi="Times New Roman" w:cs="Times New Roman"/>
          <w:sz w:val="24"/>
          <w:szCs w:val="24"/>
        </w:rPr>
        <w:t>.</w:t>
      </w:r>
    </w:p>
    <w:p w:rsidR="00B2750C" w:rsidRDefault="00B93885" w:rsidP="00B275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этому направлению работы можно отнести и </w:t>
      </w:r>
      <w:r w:rsidR="00B2750C">
        <w:rPr>
          <w:rFonts w:ascii="Times New Roman" w:hAnsi="Times New Roman" w:cs="Times New Roman"/>
          <w:sz w:val="24"/>
          <w:szCs w:val="24"/>
        </w:rPr>
        <w:t xml:space="preserve">передвижные </w:t>
      </w:r>
      <w:proofErr w:type="spellStart"/>
      <w:r w:rsidR="00B2750C">
        <w:rPr>
          <w:rFonts w:ascii="Times New Roman" w:hAnsi="Times New Roman" w:cs="Times New Roman"/>
          <w:sz w:val="24"/>
          <w:szCs w:val="24"/>
        </w:rPr>
        <w:t>книжно</w:t>
      </w:r>
      <w:proofErr w:type="spellEnd"/>
      <w:r w:rsidR="00B2750C">
        <w:rPr>
          <w:rFonts w:ascii="Times New Roman" w:hAnsi="Times New Roman" w:cs="Times New Roman"/>
          <w:sz w:val="24"/>
          <w:szCs w:val="24"/>
        </w:rPr>
        <w:t>-иллюстративные выставки с научным комментированием экспонируемых экземпляров, изд</w:t>
      </w:r>
      <w:r w:rsidR="00FB3A39">
        <w:rPr>
          <w:rFonts w:ascii="Times New Roman" w:hAnsi="Times New Roman" w:cs="Times New Roman"/>
          <w:sz w:val="24"/>
          <w:szCs w:val="24"/>
        </w:rPr>
        <w:t xml:space="preserve">ание кратких каталогов </w:t>
      </w:r>
      <w:r w:rsidR="00675758">
        <w:rPr>
          <w:rFonts w:ascii="Times New Roman" w:hAnsi="Times New Roman" w:cs="Times New Roman"/>
          <w:sz w:val="24"/>
          <w:szCs w:val="24"/>
        </w:rPr>
        <w:t xml:space="preserve">этих </w:t>
      </w:r>
      <w:r w:rsidR="00FB3A39">
        <w:rPr>
          <w:rFonts w:ascii="Times New Roman" w:hAnsi="Times New Roman" w:cs="Times New Roman"/>
          <w:sz w:val="24"/>
          <w:szCs w:val="24"/>
        </w:rPr>
        <w:t>выставок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2750C">
        <w:rPr>
          <w:rFonts w:ascii="Times New Roman" w:hAnsi="Times New Roman" w:cs="Times New Roman"/>
          <w:sz w:val="24"/>
          <w:szCs w:val="24"/>
        </w:rPr>
        <w:t>НГОНБ</w:t>
      </w:r>
      <w:r w:rsidR="00675758">
        <w:rPr>
          <w:rFonts w:ascii="Times New Roman" w:hAnsi="Times New Roman" w:cs="Times New Roman"/>
          <w:sz w:val="24"/>
          <w:szCs w:val="24"/>
        </w:rPr>
        <w:t xml:space="preserve"> и ГПНТБ СО РАН</w:t>
      </w:r>
      <w:r w:rsidR="00B2750C">
        <w:rPr>
          <w:rFonts w:ascii="Times New Roman" w:hAnsi="Times New Roman" w:cs="Times New Roman"/>
          <w:sz w:val="24"/>
          <w:szCs w:val="24"/>
        </w:rPr>
        <w:t xml:space="preserve"> име</w:t>
      </w:r>
      <w:r w:rsidR="00675758">
        <w:rPr>
          <w:rFonts w:ascii="Times New Roman" w:hAnsi="Times New Roman" w:cs="Times New Roman"/>
          <w:sz w:val="24"/>
          <w:szCs w:val="24"/>
        </w:rPr>
        <w:t>ю</w:t>
      </w:r>
      <w:r w:rsidR="00B2750C">
        <w:rPr>
          <w:rFonts w:ascii="Times New Roman" w:hAnsi="Times New Roman" w:cs="Times New Roman"/>
          <w:sz w:val="24"/>
          <w:szCs w:val="24"/>
        </w:rPr>
        <w:t>т успешный опыт сотрудничества с Лабораторией книжных памятников НГУ в организации выставочн</w:t>
      </w:r>
      <w:r w:rsidR="00675758">
        <w:rPr>
          <w:rFonts w:ascii="Times New Roman" w:hAnsi="Times New Roman" w:cs="Times New Roman"/>
          <w:sz w:val="24"/>
          <w:szCs w:val="24"/>
        </w:rPr>
        <w:t>ых</w:t>
      </w:r>
      <w:r w:rsidR="00B2750C">
        <w:rPr>
          <w:rFonts w:ascii="Times New Roman" w:hAnsi="Times New Roman" w:cs="Times New Roman"/>
          <w:sz w:val="24"/>
          <w:szCs w:val="24"/>
        </w:rPr>
        <w:t xml:space="preserve"> экспозици</w:t>
      </w:r>
      <w:r w:rsidR="00675758">
        <w:rPr>
          <w:rFonts w:ascii="Times New Roman" w:hAnsi="Times New Roman" w:cs="Times New Roman"/>
          <w:sz w:val="24"/>
          <w:szCs w:val="24"/>
        </w:rPr>
        <w:t>й, в частности,</w:t>
      </w:r>
      <w:r w:rsidR="00B2750C">
        <w:rPr>
          <w:rFonts w:ascii="Times New Roman" w:hAnsi="Times New Roman" w:cs="Times New Roman"/>
          <w:sz w:val="24"/>
          <w:szCs w:val="24"/>
        </w:rPr>
        <w:t xml:space="preserve"> из прижизненных изданий трудов М.В. Ломоносова к 300-летнему юбилею великого ученого в рамках Дней науки, проводимых в НГУ и СО РАН.</w:t>
      </w:r>
    </w:p>
    <w:p w:rsidR="00F83549" w:rsidRDefault="00FB3A39" w:rsidP="00F20A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Накопленный в регионе о</w:t>
      </w:r>
      <w:r w:rsidR="006C11DB">
        <w:rPr>
          <w:rFonts w:ascii="Times New Roman" w:hAnsi="Times New Roman" w:cs="Times New Roman"/>
          <w:sz w:val="24"/>
          <w:szCs w:val="24"/>
        </w:rPr>
        <w:t xml:space="preserve">пыт работы </w:t>
      </w:r>
      <w:r w:rsidR="008C21E7">
        <w:rPr>
          <w:rFonts w:ascii="Times New Roman" w:hAnsi="Times New Roman" w:cs="Times New Roman"/>
          <w:sz w:val="24"/>
          <w:szCs w:val="24"/>
        </w:rPr>
        <w:t>по обеспечению сохранности книжных памятников может стать основой развития научно-</w:t>
      </w:r>
      <w:proofErr w:type="spellStart"/>
      <w:r w:rsidR="008C21E7">
        <w:rPr>
          <w:rFonts w:ascii="Times New Roman" w:hAnsi="Times New Roman" w:cs="Times New Roman"/>
          <w:sz w:val="24"/>
          <w:szCs w:val="24"/>
        </w:rPr>
        <w:t>хранительского</w:t>
      </w:r>
      <w:proofErr w:type="spellEnd"/>
      <w:r w:rsidR="008C21E7">
        <w:rPr>
          <w:rFonts w:ascii="Times New Roman" w:hAnsi="Times New Roman" w:cs="Times New Roman"/>
          <w:sz w:val="24"/>
          <w:szCs w:val="24"/>
        </w:rPr>
        <w:t xml:space="preserve"> направления в деятельности Регионального центра.</w:t>
      </w:r>
    </w:p>
    <w:sectPr w:rsidR="00F83549" w:rsidSect="00A20961">
      <w:headerReference w:type="default" r:id="rId8"/>
      <w:endnotePr>
        <w:numFmt w:val="decimal"/>
      </w:endnotePr>
      <w:type w:val="continuous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FAD" w:rsidRDefault="00696FAD" w:rsidP="00F20A84">
      <w:pPr>
        <w:spacing w:after="0" w:line="240" w:lineRule="auto"/>
      </w:pPr>
      <w:r>
        <w:separator/>
      </w:r>
    </w:p>
  </w:endnote>
  <w:endnote w:type="continuationSeparator" w:id="0">
    <w:p w:rsidR="00696FAD" w:rsidRDefault="00696FAD" w:rsidP="00F20A84">
      <w:pPr>
        <w:spacing w:after="0" w:line="240" w:lineRule="auto"/>
      </w:pPr>
      <w:r>
        <w:continuationSeparator/>
      </w:r>
    </w:p>
  </w:endnote>
  <w:endnote w:id="1">
    <w:p w:rsidR="00A42803" w:rsidRPr="00A42803" w:rsidRDefault="00A42803" w:rsidP="00A42803">
      <w:pPr>
        <w:pStyle w:val="ad"/>
        <w:jc w:val="both"/>
        <w:rPr>
          <w:rFonts w:ascii="Times New Roman" w:hAnsi="Times New Roman" w:cs="Times New Roman"/>
        </w:rPr>
      </w:pPr>
      <w:r w:rsidRPr="00A42803">
        <w:rPr>
          <w:rStyle w:val="af"/>
          <w:rFonts w:ascii="Times New Roman" w:hAnsi="Times New Roman" w:cs="Times New Roman"/>
        </w:rPr>
        <w:endnoteRef/>
      </w:r>
      <w:r w:rsidRPr="00A42803">
        <w:rPr>
          <w:rFonts w:ascii="Times New Roman" w:hAnsi="Times New Roman" w:cs="Times New Roman"/>
        </w:rPr>
        <w:t xml:space="preserve"> Приказ Минкультуры «Об утверждении порядков отнесения документов к книжным памятникам, регистрации книжных памятников, ведения реестра книжных памятников» от 3 мая 2011 г. № 429.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FAD" w:rsidRDefault="00696FAD" w:rsidP="00F20A84">
      <w:pPr>
        <w:spacing w:after="0" w:line="240" w:lineRule="auto"/>
      </w:pPr>
      <w:r>
        <w:separator/>
      </w:r>
    </w:p>
  </w:footnote>
  <w:footnote w:type="continuationSeparator" w:id="0">
    <w:p w:rsidR="00696FAD" w:rsidRDefault="00696FAD" w:rsidP="00F20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39" w:rsidRDefault="00FB3A39">
    <w:pPr>
      <w:pStyle w:val="a9"/>
      <w:jc w:val="right"/>
    </w:pPr>
  </w:p>
  <w:p w:rsidR="00FB3A39" w:rsidRDefault="00FB3A3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E6"/>
    <w:rsid w:val="00014AB3"/>
    <w:rsid w:val="0002181B"/>
    <w:rsid w:val="00024D3B"/>
    <w:rsid w:val="00031560"/>
    <w:rsid w:val="00055198"/>
    <w:rsid w:val="00065996"/>
    <w:rsid w:val="00066A74"/>
    <w:rsid w:val="000903DA"/>
    <w:rsid w:val="000B3DD4"/>
    <w:rsid w:val="000C7F13"/>
    <w:rsid w:val="000E3CF8"/>
    <w:rsid w:val="0011792A"/>
    <w:rsid w:val="00134D53"/>
    <w:rsid w:val="00143679"/>
    <w:rsid w:val="00161E83"/>
    <w:rsid w:val="001742AC"/>
    <w:rsid w:val="00175BAA"/>
    <w:rsid w:val="00195A9F"/>
    <w:rsid w:val="001C589C"/>
    <w:rsid w:val="001D3C09"/>
    <w:rsid w:val="001E60D1"/>
    <w:rsid w:val="001F3A51"/>
    <w:rsid w:val="00210410"/>
    <w:rsid w:val="0022321A"/>
    <w:rsid w:val="00224B9F"/>
    <w:rsid w:val="00226DD8"/>
    <w:rsid w:val="00227E43"/>
    <w:rsid w:val="00234DA0"/>
    <w:rsid w:val="0024144E"/>
    <w:rsid w:val="00242F4A"/>
    <w:rsid w:val="00271554"/>
    <w:rsid w:val="002773ED"/>
    <w:rsid w:val="00296CE3"/>
    <w:rsid w:val="002A7AF5"/>
    <w:rsid w:val="002B20C2"/>
    <w:rsid w:val="002B52E2"/>
    <w:rsid w:val="002C545C"/>
    <w:rsid w:val="002D4E79"/>
    <w:rsid w:val="002E39D9"/>
    <w:rsid w:val="002F6FAD"/>
    <w:rsid w:val="00307AF4"/>
    <w:rsid w:val="003271A9"/>
    <w:rsid w:val="00355B7A"/>
    <w:rsid w:val="00366B4F"/>
    <w:rsid w:val="003910E6"/>
    <w:rsid w:val="003945BE"/>
    <w:rsid w:val="00396AA1"/>
    <w:rsid w:val="003A416F"/>
    <w:rsid w:val="003A463E"/>
    <w:rsid w:val="003B40DA"/>
    <w:rsid w:val="003C2A61"/>
    <w:rsid w:val="00421004"/>
    <w:rsid w:val="00427A88"/>
    <w:rsid w:val="00434FEE"/>
    <w:rsid w:val="004416D5"/>
    <w:rsid w:val="004463B4"/>
    <w:rsid w:val="00477315"/>
    <w:rsid w:val="00480751"/>
    <w:rsid w:val="00490C2B"/>
    <w:rsid w:val="004A7BC8"/>
    <w:rsid w:val="004B50F1"/>
    <w:rsid w:val="004B6CAD"/>
    <w:rsid w:val="004C26A4"/>
    <w:rsid w:val="004F5A03"/>
    <w:rsid w:val="00513CED"/>
    <w:rsid w:val="00517AB6"/>
    <w:rsid w:val="00522B59"/>
    <w:rsid w:val="00525EA7"/>
    <w:rsid w:val="005359FF"/>
    <w:rsid w:val="005537D2"/>
    <w:rsid w:val="005553F7"/>
    <w:rsid w:val="00565BAA"/>
    <w:rsid w:val="00590B57"/>
    <w:rsid w:val="00591595"/>
    <w:rsid w:val="005C17AD"/>
    <w:rsid w:val="005C7D9E"/>
    <w:rsid w:val="00613866"/>
    <w:rsid w:val="00614064"/>
    <w:rsid w:val="0062195F"/>
    <w:rsid w:val="006239F5"/>
    <w:rsid w:val="0063167B"/>
    <w:rsid w:val="00645F75"/>
    <w:rsid w:val="00650EC9"/>
    <w:rsid w:val="00675758"/>
    <w:rsid w:val="00683E1E"/>
    <w:rsid w:val="00696EBB"/>
    <w:rsid w:val="00696FAD"/>
    <w:rsid w:val="006C11DB"/>
    <w:rsid w:val="006D357E"/>
    <w:rsid w:val="006E2469"/>
    <w:rsid w:val="006F3A38"/>
    <w:rsid w:val="00726FBD"/>
    <w:rsid w:val="0073352B"/>
    <w:rsid w:val="00737131"/>
    <w:rsid w:val="0076634D"/>
    <w:rsid w:val="00793364"/>
    <w:rsid w:val="007D5520"/>
    <w:rsid w:val="007D76D7"/>
    <w:rsid w:val="00801380"/>
    <w:rsid w:val="00803CE5"/>
    <w:rsid w:val="008127C3"/>
    <w:rsid w:val="00812C09"/>
    <w:rsid w:val="00817C6C"/>
    <w:rsid w:val="00822F1F"/>
    <w:rsid w:val="00826835"/>
    <w:rsid w:val="008743C8"/>
    <w:rsid w:val="00874D06"/>
    <w:rsid w:val="00876FEC"/>
    <w:rsid w:val="008C21E7"/>
    <w:rsid w:val="008C7EEE"/>
    <w:rsid w:val="008F21C3"/>
    <w:rsid w:val="008F38D7"/>
    <w:rsid w:val="008F7AC2"/>
    <w:rsid w:val="00910350"/>
    <w:rsid w:val="00915732"/>
    <w:rsid w:val="00923312"/>
    <w:rsid w:val="009316F9"/>
    <w:rsid w:val="00956077"/>
    <w:rsid w:val="00962050"/>
    <w:rsid w:val="00986028"/>
    <w:rsid w:val="00997A6B"/>
    <w:rsid w:val="009D7031"/>
    <w:rsid w:val="009F3235"/>
    <w:rsid w:val="009F50F2"/>
    <w:rsid w:val="00A00F81"/>
    <w:rsid w:val="00A054A9"/>
    <w:rsid w:val="00A20961"/>
    <w:rsid w:val="00A22FB4"/>
    <w:rsid w:val="00A42803"/>
    <w:rsid w:val="00A460EF"/>
    <w:rsid w:val="00A50164"/>
    <w:rsid w:val="00A739C2"/>
    <w:rsid w:val="00A85840"/>
    <w:rsid w:val="00AB16EC"/>
    <w:rsid w:val="00AB4615"/>
    <w:rsid w:val="00AD4B77"/>
    <w:rsid w:val="00B03B43"/>
    <w:rsid w:val="00B056FB"/>
    <w:rsid w:val="00B23E0C"/>
    <w:rsid w:val="00B2750C"/>
    <w:rsid w:val="00B33808"/>
    <w:rsid w:val="00B7154F"/>
    <w:rsid w:val="00B804C2"/>
    <w:rsid w:val="00B93885"/>
    <w:rsid w:val="00B974DC"/>
    <w:rsid w:val="00BA1680"/>
    <w:rsid w:val="00C00A5B"/>
    <w:rsid w:val="00C65E0F"/>
    <w:rsid w:val="00C67397"/>
    <w:rsid w:val="00C86A10"/>
    <w:rsid w:val="00C949CE"/>
    <w:rsid w:val="00CA7705"/>
    <w:rsid w:val="00CC3472"/>
    <w:rsid w:val="00CD4435"/>
    <w:rsid w:val="00CD553D"/>
    <w:rsid w:val="00D22C26"/>
    <w:rsid w:val="00D260AD"/>
    <w:rsid w:val="00D338F2"/>
    <w:rsid w:val="00D421F8"/>
    <w:rsid w:val="00D4633B"/>
    <w:rsid w:val="00D576EB"/>
    <w:rsid w:val="00D642A4"/>
    <w:rsid w:val="00D77806"/>
    <w:rsid w:val="00D93278"/>
    <w:rsid w:val="00D95389"/>
    <w:rsid w:val="00DB48F0"/>
    <w:rsid w:val="00DB4E57"/>
    <w:rsid w:val="00DB5327"/>
    <w:rsid w:val="00DD09E6"/>
    <w:rsid w:val="00DD106A"/>
    <w:rsid w:val="00DD6A4B"/>
    <w:rsid w:val="00E13600"/>
    <w:rsid w:val="00E40A9D"/>
    <w:rsid w:val="00E95FD9"/>
    <w:rsid w:val="00EA1D45"/>
    <w:rsid w:val="00EA3811"/>
    <w:rsid w:val="00EB468E"/>
    <w:rsid w:val="00EC5944"/>
    <w:rsid w:val="00F20A84"/>
    <w:rsid w:val="00F21F43"/>
    <w:rsid w:val="00F27469"/>
    <w:rsid w:val="00F67A99"/>
    <w:rsid w:val="00F83549"/>
    <w:rsid w:val="00FA694F"/>
    <w:rsid w:val="00FB3A39"/>
    <w:rsid w:val="00FB63A3"/>
    <w:rsid w:val="00FE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A4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20A8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20A8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20A8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C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1E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B3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3A39"/>
  </w:style>
  <w:style w:type="paragraph" w:styleId="ab">
    <w:name w:val="footer"/>
    <w:basedOn w:val="a"/>
    <w:link w:val="ac"/>
    <w:uiPriority w:val="99"/>
    <w:unhideWhenUsed/>
    <w:rsid w:val="00FB3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3A39"/>
  </w:style>
  <w:style w:type="paragraph" w:styleId="ad">
    <w:name w:val="endnote text"/>
    <w:basedOn w:val="a"/>
    <w:link w:val="ae"/>
    <w:uiPriority w:val="99"/>
    <w:semiHidden/>
    <w:unhideWhenUsed/>
    <w:rsid w:val="00A2096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2096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209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A4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20A8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20A8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20A8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C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1E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B3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3A39"/>
  </w:style>
  <w:style w:type="paragraph" w:styleId="ab">
    <w:name w:val="footer"/>
    <w:basedOn w:val="a"/>
    <w:link w:val="ac"/>
    <w:uiPriority w:val="99"/>
    <w:unhideWhenUsed/>
    <w:rsid w:val="00FB3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3A39"/>
  </w:style>
  <w:style w:type="paragraph" w:styleId="ad">
    <w:name w:val="endnote text"/>
    <w:basedOn w:val="a"/>
    <w:link w:val="ae"/>
    <w:uiPriority w:val="99"/>
    <w:semiHidden/>
    <w:unhideWhenUsed/>
    <w:rsid w:val="00A2096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2096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209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1BD79-1A6D-498A-8171-37CC22C4D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</dc:creator>
  <cp:keywords/>
  <dc:description/>
  <cp:lastModifiedBy>ТС</cp:lastModifiedBy>
  <cp:revision>174</cp:revision>
  <cp:lastPrinted>2012-08-16T04:45:00Z</cp:lastPrinted>
  <dcterms:created xsi:type="dcterms:W3CDTF">2012-08-15T03:16:00Z</dcterms:created>
  <dcterms:modified xsi:type="dcterms:W3CDTF">2012-08-19T05:09:00Z</dcterms:modified>
</cp:coreProperties>
</file>